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E495" w14:textId="3A679064" w:rsidR="00914186" w:rsidRPr="00914186" w:rsidRDefault="00914186" w:rsidP="003F0510">
      <w:pPr>
        <w:pStyle w:val="Titre1"/>
        <w:jc w:val="center"/>
        <w:rPr>
          <w:b/>
          <w:bCs/>
          <w:lang w:val="fr-FR"/>
        </w:rPr>
      </w:pPr>
      <w:r w:rsidRPr="00914186">
        <w:rPr>
          <w:b/>
          <w:bCs/>
          <w:lang w:val="fr-FR"/>
        </w:rPr>
        <w:t>MarMaRa’s PhD awards : récompensons l’engagement de nos doctorants</w:t>
      </w:r>
      <w:r w:rsidR="00DF6321">
        <w:rPr>
          <w:b/>
          <w:bCs/>
          <w:lang w:val="fr-FR"/>
        </w:rPr>
        <w:t>(es)</w:t>
      </w:r>
    </w:p>
    <w:p w14:paraId="701BECC1" w14:textId="11AF38DB" w:rsidR="003F0510" w:rsidRPr="00A535EA" w:rsidRDefault="003F0510" w:rsidP="003F0510">
      <w:pPr>
        <w:pStyle w:val="Titre2"/>
        <w:jc w:val="center"/>
        <w:rPr>
          <w:rFonts w:eastAsia="Calibri"/>
          <w:b/>
          <w:bCs/>
          <w:color w:val="0070C0"/>
          <w:lang w:val="fr-FR"/>
        </w:rPr>
      </w:pPr>
      <w:r w:rsidRPr="00A535EA">
        <w:rPr>
          <w:rFonts w:eastAsia="Calibri"/>
          <w:b/>
          <w:bCs/>
          <w:color w:val="0070C0"/>
          <w:lang w:val="fr-FR"/>
        </w:rPr>
        <w:t xml:space="preserve">Formulaire de </w:t>
      </w:r>
      <w:r w:rsidR="007B18ED" w:rsidRPr="00A535EA">
        <w:rPr>
          <w:rFonts w:eastAsia="Calibri"/>
          <w:b/>
          <w:bCs/>
          <w:color w:val="0070C0"/>
          <w:lang w:val="fr-FR"/>
        </w:rPr>
        <w:t>candidature</w:t>
      </w:r>
      <w:r w:rsidRPr="00A535EA">
        <w:rPr>
          <w:rFonts w:eastAsia="Calibri"/>
          <w:b/>
          <w:bCs/>
          <w:color w:val="0070C0"/>
          <w:lang w:val="fr-FR"/>
        </w:rPr>
        <w:t>/ Application form</w:t>
      </w:r>
    </w:p>
    <w:p w14:paraId="3A568A84" w14:textId="1FAF7355" w:rsidR="00317925" w:rsidRPr="00D87F47" w:rsidRDefault="00317925" w:rsidP="00317925">
      <w:pPr>
        <w:jc w:val="center"/>
        <w:rPr>
          <w:rFonts w:eastAsia="Calibri" w:cs="Arial"/>
          <w:i/>
          <w:iCs/>
        </w:rPr>
      </w:pPr>
      <w:r w:rsidRPr="00D87F47">
        <w:rPr>
          <w:rFonts w:eastAsia="Calibri" w:cs="Arial"/>
          <w:i/>
          <w:iCs/>
        </w:rPr>
        <w:t xml:space="preserve">Prix réservé aux doctorants des équipes rattachées à l’institut MarMaRa / </w:t>
      </w:r>
      <w:r w:rsidR="007B18ED" w:rsidRPr="00D87F47">
        <w:rPr>
          <w:rFonts w:eastAsia="Calibri" w:cs="Arial"/>
          <w:i/>
          <w:iCs/>
        </w:rPr>
        <w:t xml:space="preserve">Only </w:t>
      </w:r>
      <w:r w:rsidRPr="00D87F47">
        <w:rPr>
          <w:rFonts w:eastAsia="Calibri" w:cs="Arial"/>
          <w:i/>
          <w:iCs/>
        </w:rPr>
        <w:t>PhD students from research teams that are part of the MarMaRa institute</w:t>
      </w:r>
      <w:r w:rsidR="007B18ED" w:rsidRPr="00D87F47">
        <w:rPr>
          <w:rFonts w:eastAsia="Calibri" w:cs="Arial"/>
          <w:i/>
          <w:iCs/>
        </w:rPr>
        <w:t xml:space="preserve"> are eligible to this award</w:t>
      </w:r>
    </w:p>
    <w:p w14:paraId="250CB316" w14:textId="77777777" w:rsidR="00317925" w:rsidRPr="00317925" w:rsidRDefault="00317925" w:rsidP="00317925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Fonts w:eastAsia="Arial" w:cs="Calibri"/>
          <w:color w:val="808080"/>
          <w:szCs w:val="20"/>
          <w:u w:val="single"/>
        </w:rPr>
      </w:pPr>
      <w:r w:rsidRPr="00317925">
        <w:rPr>
          <w:rFonts w:eastAsia="Arial" w:cs="Calibri"/>
          <w:color w:val="808080"/>
          <w:szCs w:val="20"/>
        </w:rPr>
        <w:t>Complete and send this form with the required documents (see description of the call and eligibility criteria here)</w:t>
      </w:r>
      <w:hyperlink r:id="rId7" w:history="1"/>
      <w:r w:rsidRPr="00317925">
        <w:rPr>
          <w:rFonts w:eastAsia="Arial" w:cs="Calibri"/>
          <w:color w:val="808080"/>
          <w:szCs w:val="20"/>
        </w:rPr>
        <w:t xml:space="preserve"> in a </w:t>
      </w:r>
      <w:r w:rsidRPr="00317925">
        <w:rPr>
          <w:rFonts w:eastAsia="Arial" w:cs="Calibri"/>
          <w:b/>
          <w:bCs/>
          <w:color w:val="808080"/>
          <w:szCs w:val="20"/>
        </w:rPr>
        <w:t>single PDF document</w:t>
      </w:r>
      <w:r w:rsidRPr="00317925">
        <w:rPr>
          <w:rFonts w:eastAsia="Arial" w:cs="Calibri"/>
          <w:color w:val="808080"/>
          <w:szCs w:val="20"/>
        </w:rPr>
        <w:t xml:space="preserve"> to Cécile Bernard, project manager: </w:t>
      </w:r>
      <w:hyperlink r:id="rId8" w:history="1">
        <w:r w:rsidRPr="00317925">
          <w:rPr>
            <w:rFonts w:eastAsia="Arial" w:cs="Calibri"/>
            <w:color w:val="808080"/>
            <w:szCs w:val="20"/>
            <w:u w:val="single"/>
          </w:rPr>
          <w:t>cecile.bernard.1@univ-amu.fr</w:t>
        </w:r>
      </w:hyperlink>
    </w:p>
    <w:p w14:paraId="733F1141" w14:textId="77777777" w:rsidR="00317925" w:rsidRPr="00317925" w:rsidRDefault="00317925" w:rsidP="00317925">
      <w:pPr>
        <w:spacing w:after="0"/>
        <w:rPr>
          <w:rFonts w:eastAsia="Calibri" w:cs="Calibri"/>
          <w:b/>
          <w:bCs/>
          <w:color w:val="808080"/>
          <w:lang w:val="fr-FR"/>
        </w:rPr>
      </w:pPr>
      <w:r w:rsidRPr="00317925">
        <w:rPr>
          <w:rFonts w:eastAsia="Arial" w:cs="Calibri"/>
          <w:b/>
          <w:bCs/>
          <w:color w:val="808080"/>
          <w:lang w:val="fr-FR"/>
        </w:rPr>
        <w:t xml:space="preserve">Documents required: </w:t>
      </w:r>
    </w:p>
    <w:p w14:paraId="5585E8A4" w14:textId="77777777" w:rsidR="00317925" w:rsidRPr="00317925" w:rsidRDefault="00317925" w:rsidP="00317925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44"/>
        <w:contextualSpacing/>
        <w:jc w:val="both"/>
        <w:rPr>
          <w:rFonts w:eastAsia="Calibri" w:cs="Calibri"/>
          <w:color w:val="808080"/>
          <w:sz w:val="18"/>
          <w:szCs w:val="18"/>
          <w:lang w:val="fr-FR"/>
        </w:rPr>
      </w:pPr>
      <w:r w:rsidRPr="00317925">
        <w:rPr>
          <w:rFonts w:eastAsia="Arial" w:cs="Calibri"/>
          <w:color w:val="808080"/>
          <w:lang w:val="fr-FR"/>
        </w:rPr>
        <w:t xml:space="preserve">Application form </w:t>
      </w:r>
    </w:p>
    <w:p w14:paraId="0D3AC980" w14:textId="77777777" w:rsidR="00317925" w:rsidRPr="00DF6321" w:rsidRDefault="00317925" w:rsidP="00317925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right="70"/>
        <w:contextualSpacing/>
        <w:jc w:val="both"/>
        <w:rPr>
          <w:rFonts w:eastAsia="Arial" w:cs="Calibri"/>
          <w:b/>
          <w:color w:val="808080"/>
          <w:szCs w:val="20"/>
          <w:lang w:val="fr-FR"/>
        </w:rPr>
      </w:pPr>
      <w:r w:rsidRPr="00317925">
        <w:rPr>
          <w:rFonts w:eastAsia="Arial" w:cs="Calibri"/>
          <w:color w:val="808080"/>
          <w:szCs w:val="20"/>
          <w:lang w:val="fr-FR"/>
        </w:rPr>
        <w:t xml:space="preserve">CV </w:t>
      </w:r>
    </w:p>
    <w:p w14:paraId="55328133" w14:textId="7E00BCB5" w:rsidR="00DF6321" w:rsidRPr="005430C3" w:rsidRDefault="00DF6321" w:rsidP="00317925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right="70"/>
        <w:contextualSpacing/>
        <w:jc w:val="both"/>
        <w:rPr>
          <w:rFonts w:eastAsia="Arial" w:cs="Calibri"/>
          <w:b/>
          <w:color w:val="808080"/>
          <w:szCs w:val="20"/>
        </w:rPr>
      </w:pPr>
      <w:r w:rsidRPr="005430C3">
        <w:rPr>
          <w:rFonts w:eastAsia="Arial" w:cs="Calibri"/>
          <w:color w:val="808080"/>
          <w:szCs w:val="20"/>
        </w:rPr>
        <w:t>Cover letter</w:t>
      </w:r>
      <w:r w:rsidR="005430C3" w:rsidRPr="005430C3">
        <w:rPr>
          <w:rFonts w:eastAsia="Arial" w:cs="Calibri"/>
          <w:color w:val="808080"/>
          <w:szCs w:val="20"/>
        </w:rPr>
        <w:t xml:space="preserve"> (</w:t>
      </w:r>
      <w:r w:rsidR="005430C3">
        <w:rPr>
          <w:rFonts w:eastAsia="Arial" w:cs="Calibri"/>
          <w:color w:val="808080"/>
          <w:szCs w:val="20"/>
        </w:rPr>
        <w:t xml:space="preserve">see the </w:t>
      </w:r>
      <w:r w:rsidR="005430C3" w:rsidRPr="005430C3">
        <w:rPr>
          <w:rFonts w:eastAsia="Arial" w:cs="Calibri"/>
          <w:color w:val="808080"/>
          <w:szCs w:val="20"/>
        </w:rPr>
        <w:t>section in th</w:t>
      </w:r>
      <w:r w:rsidR="005430C3">
        <w:rPr>
          <w:rFonts w:eastAsia="Arial" w:cs="Calibri"/>
          <w:color w:val="808080"/>
          <w:szCs w:val="20"/>
        </w:rPr>
        <w:t>e application form)</w:t>
      </w:r>
    </w:p>
    <w:p w14:paraId="2350F8E3" w14:textId="77777777" w:rsidR="00317925" w:rsidRPr="00317925" w:rsidRDefault="00317925" w:rsidP="00317925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right="70"/>
        <w:contextualSpacing/>
        <w:jc w:val="both"/>
        <w:rPr>
          <w:rFonts w:eastAsia="Arial" w:cs="Calibri"/>
          <w:b/>
          <w:color w:val="808080"/>
          <w:szCs w:val="20"/>
        </w:rPr>
      </w:pPr>
      <w:r w:rsidRPr="00317925">
        <w:rPr>
          <w:rFonts w:eastAsia="Arial" w:cs="Calibri"/>
          <w:color w:val="808080"/>
          <w:szCs w:val="20"/>
        </w:rPr>
        <w:t xml:space="preserve">Information about the award selected: if you choose to attend a scientific event, join the program of the event. If you choose the short-term mobility, describe the research work conducted in the laboratory. If you choose a training, join the program/description of the training. </w:t>
      </w:r>
    </w:p>
    <w:p w14:paraId="7468D795" w14:textId="77777777" w:rsidR="00317925" w:rsidRPr="00317925" w:rsidRDefault="00317925" w:rsidP="00317925">
      <w:pPr>
        <w:rPr>
          <w:rFonts w:eastAsia="Calibri" w:cs="Arial"/>
        </w:rPr>
      </w:pPr>
    </w:p>
    <w:p w14:paraId="75235507" w14:textId="77777777" w:rsidR="00317925" w:rsidRPr="00317925" w:rsidRDefault="00317925" w:rsidP="00317925">
      <w:pPr>
        <w:jc w:val="both"/>
        <w:rPr>
          <w:rFonts w:eastAsia="Calibri" w:cs="Arial"/>
          <w:b/>
          <w:bCs/>
          <w:lang w:val="fr-FR"/>
        </w:rPr>
      </w:pPr>
      <w:r w:rsidRPr="00317925">
        <w:rPr>
          <w:rFonts w:eastAsia="Calibri" w:cs="Arial"/>
          <w:b/>
          <w:bCs/>
          <w:lang w:val="fr-FR"/>
        </w:rPr>
        <w:t>Informations générales / General information</w:t>
      </w:r>
    </w:p>
    <w:p w14:paraId="6781EEF1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Nom – prénom / </w:t>
      </w:r>
      <w:r w:rsidRPr="00317925">
        <w:rPr>
          <w:rFonts w:eastAsia="Calibri" w:cs="Arial"/>
          <w:i/>
          <w:iCs/>
        </w:rPr>
        <w:t>Last name – first name</w:t>
      </w:r>
      <w:r w:rsidRPr="00317925">
        <w:rPr>
          <w:rFonts w:eastAsia="Calibri" w:cs="Arial"/>
        </w:rPr>
        <w:t>:</w:t>
      </w:r>
    </w:p>
    <w:p w14:paraId="7EB88810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E-mail : </w:t>
      </w:r>
    </w:p>
    <w:p w14:paraId="0848B8F7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>Laboratoire /</w:t>
      </w:r>
      <w:r w:rsidRPr="00317925">
        <w:rPr>
          <w:rFonts w:eastAsia="Calibri" w:cs="Arial"/>
          <w:i/>
          <w:iCs/>
          <w:lang w:val="fr-FR"/>
        </w:rPr>
        <w:t xml:space="preserve"> Laboratory </w:t>
      </w:r>
      <w:r w:rsidRPr="00317925">
        <w:rPr>
          <w:rFonts w:eastAsia="Calibri" w:cs="Arial"/>
          <w:lang w:val="fr-FR"/>
        </w:rPr>
        <w:t>:</w:t>
      </w:r>
    </w:p>
    <w:p w14:paraId="68EC859D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Ecole doctorale / </w:t>
      </w:r>
      <w:r w:rsidRPr="00317925">
        <w:rPr>
          <w:rFonts w:eastAsia="Calibri" w:cs="Arial"/>
          <w:i/>
          <w:iCs/>
          <w:lang w:val="fr-FR"/>
        </w:rPr>
        <w:t>Doctoral School</w:t>
      </w:r>
      <w:r w:rsidRPr="00317925">
        <w:rPr>
          <w:rFonts w:eastAsia="Calibri" w:cs="Arial"/>
          <w:lang w:val="fr-FR"/>
        </w:rPr>
        <w:t> :</w:t>
      </w:r>
    </w:p>
    <w:p w14:paraId="54CEC67A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Date d’inscription en thèse / </w:t>
      </w:r>
      <w:r w:rsidRPr="00317925">
        <w:rPr>
          <w:rFonts w:eastAsia="Calibri" w:cs="Arial"/>
          <w:i/>
          <w:iCs/>
        </w:rPr>
        <w:t>Date of enrollment in the doctoral program</w:t>
      </w:r>
      <w:r w:rsidRPr="00317925">
        <w:rPr>
          <w:rFonts w:eastAsia="Calibri" w:cs="Arial"/>
        </w:rPr>
        <w:t>:</w:t>
      </w:r>
    </w:p>
    <w:p w14:paraId="1BA12C7C" w14:textId="77777777" w:rsidR="00317925" w:rsidRPr="00317925" w:rsidRDefault="00317925" w:rsidP="00317925">
      <w:pPr>
        <w:numPr>
          <w:ilvl w:val="0"/>
          <w:numId w:val="4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Date de soutenance prévue / </w:t>
      </w:r>
      <w:r w:rsidRPr="00317925">
        <w:rPr>
          <w:rFonts w:eastAsia="Calibri" w:cs="Arial"/>
          <w:i/>
          <w:iCs/>
          <w:lang w:val="fr-FR"/>
        </w:rPr>
        <w:t>Expected defense date</w:t>
      </w:r>
      <w:r w:rsidRPr="00317925">
        <w:rPr>
          <w:rFonts w:eastAsia="Calibri" w:cs="Arial"/>
          <w:lang w:val="fr-FR"/>
        </w:rPr>
        <w:t>:</w:t>
      </w:r>
    </w:p>
    <w:p w14:paraId="250AF3DC" w14:textId="77777777" w:rsidR="00914186" w:rsidRDefault="00914186" w:rsidP="00317925">
      <w:pPr>
        <w:jc w:val="both"/>
        <w:rPr>
          <w:rFonts w:eastAsia="Calibri" w:cs="Arial"/>
          <w:b/>
          <w:bCs/>
          <w:lang w:val="fr-FR"/>
        </w:rPr>
      </w:pPr>
    </w:p>
    <w:p w14:paraId="113455AF" w14:textId="2AF21B38" w:rsidR="00317925" w:rsidRPr="00317925" w:rsidRDefault="00317925" w:rsidP="00317925">
      <w:pPr>
        <w:jc w:val="both"/>
        <w:rPr>
          <w:rFonts w:eastAsia="Calibri" w:cs="Arial"/>
          <w:b/>
          <w:bCs/>
          <w:lang w:val="fr-FR"/>
        </w:rPr>
      </w:pPr>
      <w:r w:rsidRPr="00317925">
        <w:rPr>
          <w:rFonts w:eastAsia="Calibri" w:cs="Arial"/>
          <w:b/>
          <w:bCs/>
          <w:lang w:val="fr-FR"/>
        </w:rPr>
        <w:t>Récompense choisie / Selected award</w:t>
      </w:r>
    </w:p>
    <w:p w14:paraId="1FC7DCBD" w14:textId="77777777" w:rsidR="00317925" w:rsidRPr="00317925" w:rsidRDefault="00317925" w:rsidP="00317925">
      <w:pPr>
        <w:numPr>
          <w:ilvl w:val="0"/>
          <w:numId w:val="6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Evénement scientifique / Scientific event </w:t>
      </w:r>
      <w:sdt>
        <w:sdtPr>
          <w:rPr>
            <w:rFonts w:ascii="MS Gothic" w:eastAsia="MS Gothic" w:hAnsi="MS Gothic" w:cs="Arial"/>
            <w:lang w:val="fr-FR"/>
          </w:rPr>
          <w:id w:val="-18695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792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516C010C" w14:textId="3D46E442" w:rsidR="00317925" w:rsidRPr="00317925" w:rsidRDefault="00317925" w:rsidP="00317925">
      <w:pPr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montant demandé / requested amount : </w:t>
      </w:r>
    </w:p>
    <w:p w14:paraId="377100A7" w14:textId="77777777" w:rsidR="00317925" w:rsidRPr="00317925" w:rsidRDefault="00317925" w:rsidP="00317925">
      <w:pPr>
        <w:numPr>
          <w:ilvl w:val="0"/>
          <w:numId w:val="6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Mobilité courte durée dans un autre laboratoire / Short term mobility in another laboratory </w:t>
      </w:r>
      <w:sdt>
        <w:sdtPr>
          <w:rPr>
            <w:rFonts w:ascii="MS Gothic" w:eastAsia="MS Gothic" w:hAnsi="MS Gothic" w:cs="Arial"/>
            <w:lang w:val="fr-FR"/>
          </w:rPr>
          <w:id w:val="-203047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792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0532D19A" w14:textId="61E14BF1" w:rsidR="00317925" w:rsidRPr="00317925" w:rsidRDefault="00317925" w:rsidP="00317925">
      <w:pPr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montant demandé / requested amount : </w:t>
      </w:r>
    </w:p>
    <w:p w14:paraId="099FA6A3" w14:textId="77777777" w:rsidR="00317925" w:rsidRPr="00317925" w:rsidRDefault="00317925" w:rsidP="00317925">
      <w:pPr>
        <w:numPr>
          <w:ilvl w:val="0"/>
          <w:numId w:val="6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 xml:space="preserve">Formation / Training </w:t>
      </w:r>
      <w:sdt>
        <w:sdtPr>
          <w:rPr>
            <w:rFonts w:ascii="MS Gothic" w:eastAsia="MS Gothic" w:hAnsi="MS Gothic" w:cs="Arial"/>
            <w:lang w:val="fr-FR"/>
          </w:rPr>
          <w:id w:val="-17567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792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4CC87CB4" w14:textId="6484A3FB" w:rsidR="00317925" w:rsidRPr="00C72A96" w:rsidRDefault="00317925" w:rsidP="00317925">
      <w:pPr>
        <w:jc w:val="both"/>
        <w:rPr>
          <w:rFonts w:eastAsia="Calibri" w:cs="Arial"/>
        </w:rPr>
      </w:pPr>
      <w:r w:rsidRPr="00C72A96">
        <w:rPr>
          <w:rFonts w:eastAsia="Calibri" w:cs="Arial"/>
        </w:rPr>
        <w:t>montant demandé / requested amount :</w:t>
      </w:r>
    </w:p>
    <w:p w14:paraId="06C53A90" w14:textId="7F12D761" w:rsidR="00A535EA" w:rsidRDefault="00A535EA" w:rsidP="00317925">
      <w:pPr>
        <w:jc w:val="both"/>
        <w:rPr>
          <w:rFonts w:eastAsia="Calibri" w:cs="Arial"/>
          <w:b/>
          <w:bCs/>
        </w:rPr>
      </w:pPr>
      <w:r w:rsidRPr="00A535EA">
        <w:rPr>
          <w:rFonts w:eastAsia="Calibri" w:cs="Arial"/>
          <w:b/>
          <w:bCs/>
        </w:rPr>
        <w:lastRenderedPageBreak/>
        <w:t>Cover letter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5EA" w:rsidRPr="00144E41" w14:paraId="39BAF824" w14:textId="77777777" w:rsidTr="00A535EA">
        <w:tc>
          <w:tcPr>
            <w:tcW w:w="9062" w:type="dxa"/>
          </w:tcPr>
          <w:p w14:paraId="382A4CE4" w14:textId="24B3EEAA" w:rsidR="00A535EA" w:rsidRPr="00144E41" w:rsidRDefault="00144E41" w:rsidP="00A535EA">
            <w:pPr>
              <w:pStyle w:val="pf0"/>
              <w:rPr>
                <w:rFonts w:ascii="Calibri" w:hAnsi="Calibri" w:cs="Calibri"/>
                <w:i/>
                <w:iCs/>
                <w:sz w:val="32"/>
                <w:szCs w:val="32"/>
                <w:lang w:val="fr-FR"/>
              </w:rPr>
            </w:pPr>
            <w:r w:rsidRPr="00C97B64">
              <w:rPr>
                <w:rStyle w:val="cf01"/>
                <w:rFonts w:ascii="Calibri" w:eastAsiaTheme="majorEastAsia" w:hAnsi="Calibri" w:cs="Calibri"/>
                <w:sz w:val="22"/>
                <w:szCs w:val="22"/>
                <w:u w:val="single"/>
                <w:lang w:val="fr-FR"/>
              </w:rPr>
              <w:t>Candidat(e</w:t>
            </w:r>
            <w:r w:rsidR="00C97B64" w:rsidRPr="00C97B64">
              <w:rPr>
                <w:rStyle w:val="cf01"/>
                <w:rFonts w:ascii="Calibri" w:eastAsiaTheme="majorEastAsia" w:hAnsi="Calibri" w:cs="Calibri"/>
                <w:sz w:val="22"/>
                <w:szCs w:val="22"/>
                <w:u w:val="single"/>
                <w:lang w:val="fr-FR"/>
              </w:rPr>
              <w:t>) :</w:t>
            </w:r>
            <w:r w:rsidRPr="00C97B64">
              <w:rPr>
                <w:rStyle w:val="cf01"/>
                <w:rFonts w:ascii="Calibri" w:eastAsiaTheme="majorEastAsia" w:hAnsi="Calibri" w:cs="Calibri"/>
                <w:sz w:val="22"/>
                <w:szCs w:val="22"/>
                <w:u w:val="single"/>
                <w:lang w:val="fr-FR"/>
              </w:rPr>
              <w:t xml:space="preserve"> </w:t>
            </w:r>
            <w:r w:rsidRPr="00C97B64">
              <w:rPr>
                <w:rStyle w:val="cf01"/>
                <w:rFonts w:ascii="Calibri" w:eastAsiaTheme="majorEastAsia" w:hAnsi="Calibri" w:cs="Calibri"/>
                <w:sz w:val="22"/>
                <w:szCs w:val="22"/>
                <w:lang w:val="fr-FR"/>
              </w:rPr>
              <w:t xml:space="preserve">expliquez vos motivations à concourir à ce prix (env. 10 lignes) / </w:t>
            </w:r>
            <w:r w:rsidRPr="00C97B64">
              <w:rPr>
                <w:rStyle w:val="cf01"/>
                <w:rFonts w:ascii="Calibri" w:eastAsiaTheme="majorEastAsia" w:hAnsi="Calibri" w:cs="Calibri"/>
                <w:i/>
                <w:iCs/>
                <w:sz w:val="22"/>
                <w:szCs w:val="22"/>
                <w:lang w:val="fr-FR"/>
              </w:rPr>
              <w:t xml:space="preserve">Explain the </w:t>
            </w:r>
            <w:r w:rsidR="00C97B64">
              <w:rPr>
                <w:rStyle w:val="cf01"/>
                <w:rFonts w:ascii="Calibri" w:eastAsiaTheme="majorEastAsia" w:hAnsi="Calibri" w:cs="Calibri"/>
                <w:i/>
                <w:iCs/>
                <w:sz w:val="22"/>
                <w:szCs w:val="22"/>
                <w:lang w:val="fr-FR"/>
              </w:rPr>
              <w:t xml:space="preserve">motivations </w:t>
            </w:r>
            <w:r w:rsidRPr="00C97B64">
              <w:rPr>
                <w:rStyle w:val="cf01"/>
                <w:rFonts w:ascii="Calibri" w:eastAsiaTheme="majorEastAsia" w:hAnsi="Calibri" w:cs="Calibri"/>
                <w:i/>
                <w:iCs/>
                <w:sz w:val="22"/>
                <w:szCs w:val="22"/>
                <w:lang w:val="fr-FR"/>
              </w:rPr>
              <w:t xml:space="preserve">for applying for this award (approx. </w:t>
            </w:r>
            <w:r w:rsidRPr="00144E41">
              <w:rPr>
                <w:rStyle w:val="cf01"/>
                <w:rFonts w:ascii="Calibri" w:eastAsiaTheme="majorEastAsia" w:hAnsi="Calibri" w:cs="Calibri"/>
                <w:i/>
                <w:iCs/>
                <w:sz w:val="22"/>
                <w:szCs w:val="22"/>
                <w:lang w:val="fr-FR"/>
              </w:rPr>
              <w:t>10 lines)</w:t>
            </w:r>
          </w:p>
          <w:p w14:paraId="29199891" w14:textId="77777777" w:rsidR="00A535EA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1763DA8A" w14:textId="77777777" w:rsidR="005430C3" w:rsidRPr="00144E41" w:rsidRDefault="005430C3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27807D97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599D8B86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3AB9791E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5507F6FE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3D57A219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2157D799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34623D0D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4935522E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6525E3B0" w14:textId="77777777" w:rsidR="00A535EA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259B1E00" w14:textId="77777777" w:rsidR="005430C3" w:rsidRPr="00144E41" w:rsidRDefault="005430C3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61955A6D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</w:tc>
      </w:tr>
      <w:tr w:rsidR="00A535EA" w:rsidRPr="00144E41" w14:paraId="65194FB8" w14:textId="77777777" w:rsidTr="00A535EA">
        <w:tc>
          <w:tcPr>
            <w:tcW w:w="9062" w:type="dxa"/>
          </w:tcPr>
          <w:p w14:paraId="7AFEE382" w14:textId="6DA1DEBC" w:rsidR="00A535EA" w:rsidRPr="00C97B64" w:rsidRDefault="00A535EA" w:rsidP="00317925">
            <w:pPr>
              <w:jc w:val="both"/>
              <w:rPr>
                <w:rFonts w:asciiTheme="minorHAnsi" w:eastAsia="Calibri" w:hAnsiTheme="minorHAnsi" w:cstheme="minorHAnsi"/>
                <w:i/>
                <w:iCs/>
                <w:lang w:val="fr-FR"/>
              </w:rPr>
            </w:pPr>
            <w:r w:rsidRPr="00C97B64">
              <w:rPr>
                <w:rFonts w:asciiTheme="minorHAnsi" w:eastAsia="Calibri" w:hAnsiTheme="minorHAnsi" w:cstheme="minorHAnsi"/>
                <w:u w:val="single"/>
                <w:lang w:val="fr-FR"/>
              </w:rPr>
              <w:t>Encadrant</w:t>
            </w:r>
            <w:r w:rsidR="00C97B64">
              <w:rPr>
                <w:rFonts w:asciiTheme="minorHAnsi" w:eastAsia="Calibri" w:hAnsiTheme="minorHAnsi" w:cstheme="minorHAnsi"/>
                <w:u w:val="single"/>
                <w:lang w:val="fr-FR"/>
              </w:rPr>
              <w:t>(</w:t>
            </w:r>
            <w:r w:rsidR="00C97B64" w:rsidRPr="00C97B64">
              <w:rPr>
                <w:rFonts w:asciiTheme="minorHAnsi" w:eastAsia="Calibri" w:hAnsiTheme="minorHAnsi" w:cstheme="minorHAnsi"/>
                <w:u w:val="single"/>
                <w:lang w:val="fr-FR"/>
              </w:rPr>
              <w:t>e)</w:t>
            </w:r>
            <w:r w:rsidR="00C97B64">
              <w:rPr>
                <w:rFonts w:asciiTheme="minorHAnsi" w:eastAsia="Calibri" w:hAnsiTheme="minorHAnsi" w:cstheme="minorHAnsi"/>
                <w:lang w:val="fr-FR"/>
              </w:rPr>
              <w:t> :</w:t>
            </w:r>
            <w:r w:rsidR="00C97B64" w:rsidRPr="00C97B64">
              <w:rPr>
                <w:rFonts w:asciiTheme="minorHAnsi" w:eastAsia="Calibri" w:hAnsiTheme="minorHAnsi" w:cstheme="minorHAnsi"/>
                <w:lang w:val="fr-FR"/>
              </w:rPr>
              <w:t xml:space="preserve"> expliquez les raisons de votre soutien </w:t>
            </w:r>
            <w:r w:rsidRPr="00C97B64">
              <w:rPr>
                <w:rFonts w:asciiTheme="minorHAnsi" w:eastAsia="Calibri" w:hAnsiTheme="minorHAnsi" w:cstheme="minorHAnsi"/>
                <w:lang w:val="fr-FR"/>
              </w:rPr>
              <w:t xml:space="preserve">(env. 5 lignes) </w:t>
            </w:r>
            <w:r w:rsidR="00C97B64">
              <w:rPr>
                <w:rFonts w:asciiTheme="minorHAnsi" w:eastAsia="Calibri" w:hAnsiTheme="minorHAnsi" w:cstheme="minorHAnsi"/>
                <w:lang w:val="fr-FR"/>
              </w:rPr>
              <w:t>/</w:t>
            </w:r>
            <w:r w:rsidR="00C97B64" w:rsidRPr="00C97B64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  <w:r w:rsidR="00C97B64" w:rsidRPr="00C97B64">
              <w:rPr>
                <w:rFonts w:asciiTheme="minorHAnsi" w:eastAsia="Calibri" w:hAnsiTheme="minorHAnsi" w:cstheme="minorHAnsi"/>
                <w:i/>
                <w:iCs/>
                <w:lang w:val="fr-FR"/>
              </w:rPr>
              <w:t xml:space="preserve">Explain the reasons of your support (approx. </w:t>
            </w:r>
            <w:r w:rsidR="00C97B64" w:rsidRPr="00C97B64">
              <w:rPr>
                <w:rFonts w:asciiTheme="minorHAnsi" w:eastAsia="Calibri" w:hAnsiTheme="minorHAnsi" w:cstheme="minorHAnsi"/>
                <w:i/>
                <w:iCs/>
              </w:rPr>
              <w:t>5 lines)</w:t>
            </w:r>
          </w:p>
          <w:p w14:paraId="654D92D9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735B7F40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28F5B854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0E5CBAAE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3E508C20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  <w:p w14:paraId="0CE5C092" w14:textId="77777777" w:rsidR="00A535EA" w:rsidRPr="00144E41" w:rsidRDefault="00A535EA" w:rsidP="00317925">
            <w:pPr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</w:p>
        </w:tc>
      </w:tr>
    </w:tbl>
    <w:p w14:paraId="38FA7266" w14:textId="77777777" w:rsidR="00C97B64" w:rsidRPr="00A535EA" w:rsidRDefault="00C97B64" w:rsidP="00317925">
      <w:pPr>
        <w:jc w:val="both"/>
        <w:rPr>
          <w:rFonts w:eastAsia="Calibri" w:cs="Arial"/>
          <w:lang w:val="fr-FR"/>
        </w:rPr>
      </w:pPr>
    </w:p>
    <w:p w14:paraId="4264D5CA" w14:textId="77777777" w:rsidR="00317925" w:rsidRPr="00C72A96" w:rsidRDefault="00317925" w:rsidP="00317925">
      <w:pPr>
        <w:jc w:val="both"/>
        <w:rPr>
          <w:rFonts w:eastAsia="Calibri" w:cs="Arial"/>
          <w:b/>
          <w:bCs/>
        </w:rPr>
      </w:pPr>
      <w:r w:rsidRPr="00C72A96">
        <w:rPr>
          <w:rFonts w:eastAsia="Calibri" w:cs="Arial"/>
          <w:b/>
          <w:bCs/>
        </w:rPr>
        <w:t>Grille d’évaluation / Assessment grid</w:t>
      </w:r>
    </w:p>
    <w:p w14:paraId="316A7C67" w14:textId="723F5EEE" w:rsidR="00317925" w:rsidRPr="00317925" w:rsidRDefault="00317925" w:rsidP="00317925">
      <w:pPr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Fill in the grid and indicate a level of participation from 1 to </w:t>
      </w:r>
      <w:r>
        <w:rPr>
          <w:rFonts w:eastAsia="Calibri" w:cs="Arial"/>
        </w:rPr>
        <w:t>3</w:t>
      </w:r>
      <w:r w:rsidRPr="00317925">
        <w:rPr>
          <w:rFonts w:eastAsia="Calibri" w:cs="Arial"/>
        </w:rPr>
        <w:t xml:space="preserve"> based on the following values:</w:t>
      </w:r>
    </w:p>
    <w:p w14:paraId="5D3342F9" w14:textId="2870B331" w:rsidR="00317925" w:rsidRPr="00317925" w:rsidRDefault="00317925" w:rsidP="00317925">
      <w:pPr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1 = minimum level of involvement (attendance only) </w:t>
      </w:r>
      <w:r>
        <w:rPr>
          <w:rFonts w:eastAsia="Calibri" w:cs="Arial"/>
        </w:rPr>
        <w:t>3</w:t>
      </w:r>
      <w:r w:rsidRPr="00317925">
        <w:rPr>
          <w:rFonts w:eastAsia="Calibri" w:cs="Arial"/>
        </w:rPr>
        <w:t xml:space="preserve"> = high level of involvement (active participation such as being speaker or (co)-organising the action) </w:t>
      </w:r>
    </w:p>
    <w:p w14:paraId="7A16E86A" w14:textId="5319A4D6" w:rsidR="00914186" w:rsidRPr="00317925" w:rsidRDefault="00914186" w:rsidP="00914186">
      <w:pPr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Involvement in </w:t>
      </w:r>
      <w:r w:rsidRPr="00317925">
        <w:rPr>
          <w:rFonts w:eastAsia="Calibri" w:cs="Arial"/>
          <w:b/>
          <w:bCs/>
        </w:rPr>
        <w:t>events</w:t>
      </w:r>
      <w:r w:rsidRPr="00317925">
        <w:rPr>
          <w:rFonts w:eastAsia="Calibri" w:cs="Arial"/>
        </w:rPr>
        <w:t xml:space="preserve"> includes simply attending the event</w:t>
      </w:r>
      <w:r w:rsidR="00D87F47">
        <w:rPr>
          <w:rFonts w:eastAsia="Calibri" w:cs="Arial"/>
        </w:rPr>
        <w:t xml:space="preserve"> or</w:t>
      </w:r>
      <w:r w:rsidRPr="00317925">
        <w:rPr>
          <w:rFonts w:eastAsia="Calibri" w:cs="Arial"/>
        </w:rPr>
        <w:t xml:space="preserve"> presenting a poster, speaking in a session, moderating a session, helping to organise the event (logistical help such as welcoming participants, setting up coffee breaks or organizational help with the program such as identifying speakers). </w:t>
      </w:r>
    </w:p>
    <w:p w14:paraId="03BDBFE6" w14:textId="77777777" w:rsidR="00914186" w:rsidRDefault="00914186" w:rsidP="00914186">
      <w:pPr>
        <w:jc w:val="both"/>
        <w:rPr>
          <w:rFonts w:eastAsia="Calibri" w:cs="Arial"/>
        </w:rPr>
      </w:pPr>
      <w:r w:rsidRPr="00317925">
        <w:rPr>
          <w:rFonts w:eastAsia="Calibri" w:cs="Arial"/>
        </w:rPr>
        <w:t xml:space="preserve">The </w:t>
      </w:r>
      <w:r w:rsidRPr="00914186">
        <w:rPr>
          <w:rFonts w:eastAsia="Calibri" w:cs="Arial"/>
          <w:b/>
          <w:bCs/>
        </w:rPr>
        <w:t>“</w:t>
      </w:r>
      <w:r w:rsidRPr="00317925">
        <w:rPr>
          <w:rFonts w:eastAsia="Calibri" w:cs="Arial"/>
          <w:b/>
          <w:bCs/>
        </w:rPr>
        <w:t>other category</w:t>
      </w:r>
      <w:r w:rsidRPr="00914186">
        <w:rPr>
          <w:rFonts w:eastAsia="Calibri" w:cs="Arial"/>
          <w:b/>
          <w:bCs/>
        </w:rPr>
        <w:t>”</w:t>
      </w:r>
      <w:r w:rsidRPr="00317925">
        <w:rPr>
          <w:rFonts w:eastAsia="Calibri" w:cs="Arial"/>
        </w:rPr>
        <w:t xml:space="preserve"> includes organising a new action for members of MarMaRa from start to finish (with the help of the institute if necessary), taking part in working groups (e.g GT3M) or governing bodies. </w:t>
      </w:r>
    </w:p>
    <w:p w14:paraId="067D318D" w14:textId="217783EB" w:rsidR="00317925" w:rsidRPr="00317925" w:rsidRDefault="00914186" w:rsidP="00317925">
      <w:pPr>
        <w:jc w:val="both"/>
        <w:rPr>
          <w:rFonts w:eastAsia="Calibri" w:cs="Arial"/>
        </w:rPr>
      </w:pPr>
      <w:r w:rsidRPr="00914186">
        <w:rPr>
          <w:rFonts w:eastAsia="Calibri" w:cs="Arial"/>
          <w:b/>
          <w:bCs/>
        </w:rPr>
        <w:t xml:space="preserve">Specificity for the </w:t>
      </w:r>
      <w:r w:rsidR="00317925" w:rsidRPr="00317925">
        <w:rPr>
          <w:rFonts w:eastAsia="Calibri" w:cs="Arial"/>
          <w:b/>
          <w:bCs/>
        </w:rPr>
        <w:t>PhD program:</w:t>
      </w:r>
      <w:r w:rsidR="00317925" w:rsidRPr="00317925">
        <w:rPr>
          <w:rFonts w:eastAsia="Calibri" w:cs="Arial"/>
        </w:rPr>
        <w:t xml:space="preserve"> </w:t>
      </w:r>
      <w:r w:rsidR="00317925">
        <w:rPr>
          <w:rFonts w:eastAsia="Calibri" w:cs="Arial"/>
        </w:rPr>
        <w:t xml:space="preserve">if have taken one course, cross the box 1. If you have taken 2 or 3 courses, cross the box 2. If you have taken more than 3 courses, cross the box 3. </w:t>
      </w:r>
      <w:r w:rsidR="00317925" w:rsidRPr="00317925">
        <w:rPr>
          <w:rFonts w:eastAsia="Calibri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338"/>
        <w:gridCol w:w="328"/>
        <w:gridCol w:w="328"/>
      </w:tblGrid>
      <w:tr w:rsidR="00317925" w:rsidRPr="00317925" w14:paraId="1DB02AA2" w14:textId="77777777" w:rsidTr="003F0510">
        <w:tc>
          <w:tcPr>
            <w:tcW w:w="7366" w:type="dxa"/>
            <w:shd w:val="clear" w:color="auto" w:fill="DEEAF6" w:themeFill="accent5" w:themeFillTint="33"/>
          </w:tcPr>
          <w:p w14:paraId="0BE29603" w14:textId="1E6511E1" w:rsidR="00317925" w:rsidRPr="00317925" w:rsidRDefault="00317925" w:rsidP="00317925">
            <w:pPr>
              <w:rPr>
                <w:rFonts w:eastAsia="Calibri" w:cs="Arial"/>
                <w:b/>
                <w:bCs/>
              </w:rPr>
            </w:pPr>
            <w:r w:rsidRPr="00317925">
              <w:rPr>
                <w:rFonts w:eastAsia="Calibri" w:cs="Arial"/>
                <w:b/>
                <w:bCs/>
              </w:rPr>
              <w:t>Actions 202</w:t>
            </w:r>
            <w:r w:rsidRPr="00914186">
              <w:rPr>
                <w:rFonts w:eastAsia="Calibri" w:cs="Arial"/>
                <w:b/>
                <w:bCs/>
              </w:rPr>
              <w:t>2</w:t>
            </w:r>
            <w:r w:rsidRPr="00317925">
              <w:rPr>
                <w:rFonts w:eastAsia="Calibri" w:cs="Arial"/>
                <w:b/>
                <w:bCs/>
              </w:rPr>
              <w:t>-2024</w:t>
            </w:r>
          </w:p>
        </w:tc>
        <w:tc>
          <w:tcPr>
            <w:tcW w:w="338" w:type="dxa"/>
            <w:shd w:val="clear" w:color="auto" w:fill="DEEAF6" w:themeFill="accent5" w:themeFillTint="33"/>
          </w:tcPr>
          <w:p w14:paraId="0EA1B5E1" w14:textId="77777777" w:rsidR="00317925" w:rsidRPr="00317925" w:rsidRDefault="00317925" w:rsidP="00317925">
            <w:pPr>
              <w:jc w:val="both"/>
              <w:rPr>
                <w:rFonts w:eastAsia="Calibri" w:cs="Arial"/>
                <w:b/>
                <w:bCs/>
              </w:rPr>
            </w:pPr>
            <w:r w:rsidRPr="00317925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328" w:type="dxa"/>
            <w:shd w:val="clear" w:color="auto" w:fill="DEEAF6" w:themeFill="accent5" w:themeFillTint="33"/>
          </w:tcPr>
          <w:p w14:paraId="6CCB2279" w14:textId="77777777" w:rsidR="00317925" w:rsidRPr="00317925" w:rsidRDefault="00317925" w:rsidP="00317925">
            <w:pPr>
              <w:jc w:val="both"/>
              <w:rPr>
                <w:rFonts w:eastAsia="Calibri" w:cs="Arial"/>
                <w:b/>
                <w:bCs/>
              </w:rPr>
            </w:pPr>
            <w:r w:rsidRPr="00317925"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328" w:type="dxa"/>
            <w:shd w:val="clear" w:color="auto" w:fill="DEEAF6" w:themeFill="accent5" w:themeFillTint="33"/>
          </w:tcPr>
          <w:p w14:paraId="47F65C77" w14:textId="77777777" w:rsidR="00317925" w:rsidRPr="00317925" w:rsidRDefault="00317925" w:rsidP="00317925">
            <w:pPr>
              <w:jc w:val="both"/>
              <w:rPr>
                <w:rFonts w:eastAsia="Calibri" w:cs="Arial"/>
                <w:b/>
                <w:bCs/>
              </w:rPr>
            </w:pPr>
            <w:r w:rsidRPr="00317925">
              <w:rPr>
                <w:rFonts w:eastAsia="Calibri" w:cs="Arial"/>
                <w:b/>
                <w:bCs/>
              </w:rPr>
              <w:t>3</w:t>
            </w:r>
          </w:p>
        </w:tc>
      </w:tr>
      <w:tr w:rsidR="00317925" w:rsidRPr="00D87F47" w14:paraId="58E7DF72" w14:textId="77777777" w:rsidTr="007167FB">
        <w:tc>
          <w:tcPr>
            <w:tcW w:w="7366" w:type="dxa"/>
          </w:tcPr>
          <w:p w14:paraId="6F905FEC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  <w:r w:rsidRPr="00317925">
              <w:rPr>
                <w:rFonts w:eastAsia="Calibri" w:cs="Arial"/>
                <w:lang w:val="fr-FR"/>
              </w:rPr>
              <w:t>Seminar GT3M « génétique et parenté » (25/05/2022)</w:t>
            </w:r>
          </w:p>
        </w:tc>
        <w:tc>
          <w:tcPr>
            <w:tcW w:w="338" w:type="dxa"/>
          </w:tcPr>
          <w:p w14:paraId="10BCCE82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  <w:tc>
          <w:tcPr>
            <w:tcW w:w="328" w:type="dxa"/>
          </w:tcPr>
          <w:p w14:paraId="364B08C0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  <w:tc>
          <w:tcPr>
            <w:tcW w:w="328" w:type="dxa"/>
          </w:tcPr>
          <w:p w14:paraId="779B7813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</w:tr>
      <w:tr w:rsidR="00317925" w:rsidRPr="00317925" w14:paraId="422EFE14" w14:textId="77777777" w:rsidTr="007167FB">
        <w:tc>
          <w:tcPr>
            <w:tcW w:w="7366" w:type="dxa"/>
          </w:tcPr>
          <w:p w14:paraId="5274067C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Annual symposium 2022 (02-03/06/2022)</w:t>
            </w:r>
          </w:p>
        </w:tc>
        <w:tc>
          <w:tcPr>
            <w:tcW w:w="338" w:type="dxa"/>
          </w:tcPr>
          <w:p w14:paraId="4829965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7E7A6D6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39C3559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5FD7E5A9" w14:textId="77777777" w:rsidTr="007167FB">
        <w:tc>
          <w:tcPr>
            <w:tcW w:w="7366" w:type="dxa"/>
          </w:tcPr>
          <w:p w14:paraId="39733521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Summer school 2022 (11-13/07/2022)</w:t>
            </w:r>
          </w:p>
        </w:tc>
        <w:tc>
          <w:tcPr>
            <w:tcW w:w="338" w:type="dxa"/>
          </w:tcPr>
          <w:p w14:paraId="13C9FCDF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46F6AE3C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0087089F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011AD891" w14:textId="77777777" w:rsidTr="007167FB">
        <w:tc>
          <w:tcPr>
            <w:tcW w:w="7366" w:type="dxa"/>
          </w:tcPr>
          <w:p w14:paraId="78927469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Seminar GT3M “essais cliniques (1)” (13/04/2023)</w:t>
            </w:r>
          </w:p>
        </w:tc>
        <w:tc>
          <w:tcPr>
            <w:tcW w:w="338" w:type="dxa"/>
          </w:tcPr>
          <w:p w14:paraId="2588CF31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0C8145C6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565E6E88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27A4BB52" w14:textId="77777777" w:rsidTr="007167FB">
        <w:tc>
          <w:tcPr>
            <w:tcW w:w="7366" w:type="dxa"/>
          </w:tcPr>
          <w:p w14:paraId="7DF2E373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Annual symposium 2023 (08-09/06/2023)</w:t>
            </w:r>
          </w:p>
        </w:tc>
        <w:tc>
          <w:tcPr>
            <w:tcW w:w="338" w:type="dxa"/>
          </w:tcPr>
          <w:p w14:paraId="6A0CBC7F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05A833F9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20DE9726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6E078EF5" w14:textId="77777777" w:rsidTr="007167FB">
        <w:tc>
          <w:tcPr>
            <w:tcW w:w="7366" w:type="dxa"/>
          </w:tcPr>
          <w:p w14:paraId="75B3060A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Seminar GT3M “essais cliniques (2)” (10/11/2023)</w:t>
            </w:r>
          </w:p>
        </w:tc>
        <w:tc>
          <w:tcPr>
            <w:tcW w:w="338" w:type="dxa"/>
          </w:tcPr>
          <w:p w14:paraId="6FFB91E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21188CC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45DE7E7F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4DB342D4" w14:textId="77777777" w:rsidTr="007167FB">
        <w:tc>
          <w:tcPr>
            <w:tcW w:w="7366" w:type="dxa"/>
          </w:tcPr>
          <w:p w14:paraId="05992974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lastRenderedPageBreak/>
              <w:t>Journée maladies rares (16/02/2024)</w:t>
            </w:r>
          </w:p>
        </w:tc>
        <w:tc>
          <w:tcPr>
            <w:tcW w:w="338" w:type="dxa"/>
          </w:tcPr>
          <w:p w14:paraId="5FD7EFAD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7A12A3F3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382894E4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D87F47" w14:paraId="29DB6AE3" w14:textId="77777777" w:rsidTr="007167FB">
        <w:tc>
          <w:tcPr>
            <w:tcW w:w="7366" w:type="dxa"/>
          </w:tcPr>
          <w:p w14:paraId="71179B66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  <w:r w:rsidRPr="00317925">
              <w:rPr>
                <w:rFonts w:eastAsia="Calibri" w:cs="Arial"/>
                <w:lang w:val="fr-FR"/>
              </w:rPr>
              <w:t>Seminar GT3M “experiences de vie » (21/02/2024)</w:t>
            </w:r>
          </w:p>
        </w:tc>
        <w:tc>
          <w:tcPr>
            <w:tcW w:w="338" w:type="dxa"/>
          </w:tcPr>
          <w:p w14:paraId="31B196D6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  <w:tc>
          <w:tcPr>
            <w:tcW w:w="328" w:type="dxa"/>
          </w:tcPr>
          <w:p w14:paraId="04F4501C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  <w:tc>
          <w:tcPr>
            <w:tcW w:w="328" w:type="dxa"/>
          </w:tcPr>
          <w:p w14:paraId="2BB1F6C6" w14:textId="77777777" w:rsidR="00317925" w:rsidRPr="00317925" w:rsidRDefault="00317925" w:rsidP="00317925">
            <w:pPr>
              <w:jc w:val="both"/>
              <w:rPr>
                <w:rFonts w:eastAsia="Calibri" w:cs="Arial"/>
                <w:lang w:val="fr-FR"/>
              </w:rPr>
            </w:pPr>
          </w:p>
        </w:tc>
      </w:tr>
      <w:tr w:rsidR="00317925" w:rsidRPr="00317925" w14:paraId="5802114A" w14:textId="77777777" w:rsidTr="007167FB">
        <w:tc>
          <w:tcPr>
            <w:tcW w:w="7366" w:type="dxa"/>
          </w:tcPr>
          <w:p w14:paraId="61A043C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 xml:space="preserve">Annual symposium 2024 (18-19/04/2024) </w:t>
            </w:r>
          </w:p>
        </w:tc>
        <w:tc>
          <w:tcPr>
            <w:tcW w:w="338" w:type="dxa"/>
          </w:tcPr>
          <w:p w14:paraId="5C544A48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28B2A01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67B3AC4D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766E78C4" w14:textId="77777777" w:rsidTr="007167FB">
        <w:tc>
          <w:tcPr>
            <w:tcW w:w="7366" w:type="dxa"/>
          </w:tcPr>
          <w:p w14:paraId="625E3998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Journée R&amp;D (04/07/2024)</w:t>
            </w:r>
          </w:p>
        </w:tc>
        <w:tc>
          <w:tcPr>
            <w:tcW w:w="338" w:type="dxa"/>
          </w:tcPr>
          <w:p w14:paraId="53D463C5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16045775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3F9BE3A5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17077DE3" w14:textId="77777777" w:rsidTr="007167FB">
        <w:tc>
          <w:tcPr>
            <w:tcW w:w="7366" w:type="dxa"/>
          </w:tcPr>
          <w:p w14:paraId="071BFC0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PhD program 2022*</w:t>
            </w:r>
          </w:p>
        </w:tc>
        <w:tc>
          <w:tcPr>
            <w:tcW w:w="338" w:type="dxa"/>
          </w:tcPr>
          <w:p w14:paraId="57A15A8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641A1A9F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587C2718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230A33C4" w14:textId="77777777" w:rsidTr="007167FB">
        <w:tc>
          <w:tcPr>
            <w:tcW w:w="7366" w:type="dxa"/>
          </w:tcPr>
          <w:p w14:paraId="15753254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PhD program 2023*</w:t>
            </w:r>
          </w:p>
        </w:tc>
        <w:tc>
          <w:tcPr>
            <w:tcW w:w="338" w:type="dxa"/>
          </w:tcPr>
          <w:p w14:paraId="4C187138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60BC4DBB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32FED75A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16E2A4EF" w14:textId="77777777" w:rsidTr="007167FB">
        <w:tc>
          <w:tcPr>
            <w:tcW w:w="7366" w:type="dxa"/>
          </w:tcPr>
          <w:p w14:paraId="5970B626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>PhD program 2024*</w:t>
            </w:r>
          </w:p>
        </w:tc>
        <w:tc>
          <w:tcPr>
            <w:tcW w:w="338" w:type="dxa"/>
          </w:tcPr>
          <w:p w14:paraId="5408C8BD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7009DAF1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4521390D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19746F13" w14:textId="77777777" w:rsidTr="007167FB">
        <w:tc>
          <w:tcPr>
            <w:tcW w:w="7366" w:type="dxa"/>
          </w:tcPr>
          <w:p w14:paraId="0FDE2989" w14:textId="2D147D48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 xml:space="preserve">Other activity </w:t>
            </w:r>
            <w:r>
              <w:rPr>
                <w:rFonts w:eastAsia="Calibri" w:cs="Arial"/>
              </w:rPr>
              <w:t xml:space="preserve">  - [description]</w:t>
            </w:r>
          </w:p>
        </w:tc>
        <w:tc>
          <w:tcPr>
            <w:tcW w:w="338" w:type="dxa"/>
          </w:tcPr>
          <w:p w14:paraId="58EC35E6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78DC9D2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4286EBBE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0D3788FA" w14:textId="77777777" w:rsidTr="007167FB">
        <w:tc>
          <w:tcPr>
            <w:tcW w:w="7366" w:type="dxa"/>
          </w:tcPr>
          <w:p w14:paraId="702F0118" w14:textId="2FE2EBCA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 xml:space="preserve">Other activity </w:t>
            </w:r>
            <w:r>
              <w:rPr>
                <w:rFonts w:eastAsia="Calibri" w:cs="Arial"/>
              </w:rPr>
              <w:t xml:space="preserve">  - [description]</w:t>
            </w:r>
          </w:p>
        </w:tc>
        <w:tc>
          <w:tcPr>
            <w:tcW w:w="338" w:type="dxa"/>
          </w:tcPr>
          <w:p w14:paraId="5649FBB1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6F498672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72B7B8C0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  <w:tr w:rsidR="00317925" w:rsidRPr="00317925" w14:paraId="1C809580" w14:textId="77777777" w:rsidTr="007167FB">
        <w:tc>
          <w:tcPr>
            <w:tcW w:w="7366" w:type="dxa"/>
          </w:tcPr>
          <w:p w14:paraId="18780977" w14:textId="2F7C6CEA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  <w:r w:rsidRPr="00317925">
              <w:rPr>
                <w:rFonts w:eastAsia="Calibri" w:cs="Arial"/>
              </w:rPr>
              <w:t xml:space="preserve">Other activity </w:t>
            </w:r>
            <w:r>
              <w:rPr>
                <w:rFonts w:eastAsia="Calibri" w:cs="Arial"/>
              </w:rPr>
              <w:t xml:space="preserve">  - [description]</w:t>
            </w:r>
          </w:p>
        </w:tc>
        <w:tc>
          <w:tcPr>
            <w:tcW w:w="338" w:type="dxa"/>
          </w:tcPr>
          <w:p w14:paraId="500FCCBB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092E0C1C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  <w:tc>
          <w:tcPr>
            <w:tcW w:w="328" w:type="dxa"/>
          </w:tcPr>
          <w:p w14:paraId="46935069" w14:textId="77777777" w:rsidR="00317925" w:rsidRPr="00317925" w:rsidRDefault="00317925" w:rsidP="00317925">
            <w:pPr>
              <w:jc w:val="both"/>
              <w:rPr>
                <w:rFonts w:eastAsia="Calibri" w:cs="Arial"/>
              </w:rPr>
            </w:pPr>
          </w:p>
        </w:tc>
      </w:tr>
    </w:tbl>
    <w:p w14:paraId="22D5EB72" w14:textId="77777777" w:rsidR="00317925" w:rsidRPr="00317925" w:rsidRDefault="00317925" w:rsidP="00317925">
      <w:pPr>
        <w:jc w:val="both"/>
        <w:rPr>
          <w:rFonts w:eastAsia="Calibri" w:cs="Arial"/>
          <w:lang w:val="fr-FR"/>
        </w:rPr>
      </w:pPr>
    </w:p>
    <w:p w14:paraId="03B62918" w14:textId="77777777" w:rsidR="00317925" w:rsidRPr="00317925" w:rsidRDefault="00317925" w:rsidP="00317925">
      <w:pPr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* PhD program training sessions:</w:t>
      </w:r>
    </w:p>
    <w:p w14:paraId="7E53256D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>Biomedical ethics (2022)</w:t>
      </w:r>
    </w:p>
    <w:p w14:paraId="56CFD124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>Bulk RNA-seq (2022, 2023)</w:t>
      </w:r>
    </w:p>
    <w:p w14:paraId="7D97265E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Fundamental notions in medical genetics (2024)</w:t>
      </w:r>
    </w:p>
    <w:p w14:paraId="2AA7F19D" w14:textId="038A745A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Introduction to microscopy for cell and tissue imaging (2022, 2023)</w:t>
      </w:r>
    </w:p>
    <w:p w14:paraId="07ECEB7B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Models &amp; pre-clinical development for rare diseases (2022, 2023)</w:t>
      </w:r>
    </w:p>
    <w:p w14:paraId="27128030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>Research Data Management (2022)</w:t>
      </w:r>
    </w:p>
    <w:p w14:paraId="0BCC7540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fr-FR"/>
        </w:rPr>
      </w:pPr>
      <w:r w:rsidRPr="00317925">
        <w:rPr>
          <w:rFonts w:eastAsia="Calibri" w:cs="Arial"/>
          <w:lang w:val="fr-FR"/>
        </w:rPr>
        <w:t>Single cell RNA-seq (2024)</w:t>
      </w:r>
    </w:p>
    <w:p w14:paraId="3DBADA7D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Statistics for genomics: continuous probability distributions (2022, 2023, 2024)</w:t>
      </w:r>
    </w:p>
    <w:p w14:paraId="445CB6C4" w14:textId="77777777" w:rsidR="00317925" w:rsidRPr="00317925" w:rsidRDefault="00317925" w:rsidP="00317925">
      <w:pPr>
        <w:numPr>
          <w:ilvl w:val="0"/>
          <w:numId w:val="3"/>
        </w:numPr>
        <w:contextualSpacing/>
        <w:jc w:val="both"/>
        <w:rPr>
          <w:rFonts w:eastAsia="Calibri" w:cs="Arial"/>
          <w:lang w:val="en-US"/>
        </w:rPr>
      </w:pPr>
      <w:r w:rsidRPr="00317925">
        <w:rPr>
          <w:rFonts w:eastAsia="Calibri" w:cs="Arial"/>
          <w:lang w:val="en-US"/>
        </w:rPr>
        <w:t>Statistics for genomics: discrete probability distributions (2022, 2023, 2024)</w:t>
      </w:r>
    </w:p>
    <w:p w14:paraId="3D31F14E" w14:textId="77777777" w:rsidR="00317925" w:rsidRPr="00317925" w:rsidRDefault="00317925" w:rsidP="00317925">
      <w:pPr>
        <w:jc w:val="both"/>
        <w:rPr>
          <w:rFonts w:eastAsia="Calibri" w:cs="Arial"/>
          <w:lang w:val="en-US"/>
        </w:rPr>
      </w:pPr>
    </w:p>
    <w:p w14:paraId="12D5730E" w14:textId="77777777" w:rsidR="00317925" w:rsidRPr="00317925" w:rsidRDefault="00317925" w:rsidP="00317925">
      <w:pPr>
        <w:jc w:val="both"/>
        <w:rPr>
          <w:rFonts w:eastAsia="Calibri" w:cs="Arial"/>
          <w:lang w:val="en-US"/>
        </w:rPr>
      </w:pPr>
    </w:p>
    <w:p w14:paraId="21AB8F71" w14:textId="77777777" w:rsidR="00317925" w:rsidRPr="00317925" w:rsidRDefault="00317925" w:rsidP="00317925">
      <w:pPr>
        <w:jc w:val="both"/>
        <w:rPr>
          <w:rFonts w:eastAsia="Calibri" w:cs="Arial"/>
          <w:lang w:val="en-US"/>
        </w:rPr>
      </w:pPr>
    </w:p>
    <w:p w14:paraId="08051397" w14:textId="77777777" w:rsidR="00A224DF" w:rsidRPr="00317925" w:rsidRDefault="00A224DF">
      <w:pPr>
        <w:rPr>
          <w:lang w:val="en-US"/>
        </w:rPr>
      </w:pPr>
    </w:p>
    <w:sectPr w:rsidR="00A224DF" w:rsidRPr="00317925" w:rsidSect="00C97B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F8137" w14:textId="77777777" w:rsidR="00144E41" w:rsidRDefault="00144E41" w:rsidP="00144E41">
      <w:pPr>
        <w:spacing w:after="0" w:line="240" w:lineRule="auto"/>
      </w:pPr>
      <w:r>
        <w:separator/>
      </w:r>
    </w:p>
  </w:endnote>
  <w:endnote w:type="continuationSeparator" w:id="0">
    <w:p w14:paraId="6BCC2C71" w14:textId="77777777" w:rsidR="00144E41" w:rsidRDefault="00144E41" w:rsidP="0014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  <w:lang w:val="fr-FR"/>
      </w:rPr>
      <w:id w:val="1894151731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7D4E9356" w14:textId="0F227871" w:rsidR="00C97B64" w:rsidRDefault="00C97B64">
        <w:pPr>
          <w:pStyle w:val="Pieddepage"/>
        </w:pPr>
        <w:r w:rsidRPr="00C97B64">
          <w:rPr>
            <w:rFonts w:asciiTheme="majorHAnsi" w:eastAsiaTheme="majorEastAsia" w:hAnsiTheme="majorHAnsi" w:cstheme="majorBidi"/>
            <w:lang w:val="fr-FR"/>
          </w:rPr>
          <w:t xml:space="preserve">p. </w:t>
        </w:r>
        <w:r w:rsidRPr="00C97B64">
          <w:rPr>
            <w:rFonts w:asciiTheme="minorHAnsi" w:eastAsiaTheme="minorEastAsia" w:hAnsiTheme="minorHAnsi" w:cs="Times New Roman"/>
          </w:rPr>
          <w:fldChar w:fldCharType="begin"/>
        </w:r>
        <w:r w:rsidRPr="00C97B64">
          <w:instrText>PAGE    \* MERGEFORMAT</w:instrText>
        </w:r>
        <w:r w:rsidRPr="00C97B64">
          <w:rPr>
            <w:rFonts w:asciiTheme="minorHAnsi" w:eastAsiaTheme="minorEastAsia" w:hAnsiTheme="minorHAnsi" w:cs="Times New Roman"/>
          </w:rPr>
          <w:fldChar w:fldCharType="separate"/>
        </w:r>
        <w:r w:rsidRPr="00C97B64">
          <w:rPr>
            <w:rFonts w:asciiTheme="majorHAnsi" w:eastAsiaTheme="majorEastAsia" w:hAnsiTheme="majorHAnsi" w:cstheme="majorBidi"/>
            <w:lang w:val="fr-FR"/>
          </w:rPr>
          <w:t>2</w:t>
        </w:r>
        <w:r w:rsidRPr="00C97B64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5C898035" w14:textId="3803F20A" w:rsidR="00C97B64" w:rsidRDefault="00C97B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lang w:val="fr-FR"/>
      </w:rPr>
      <w:id w:val="-309022028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120F4DE1" w14:textId="1165C41C" w:rsidR="00C97B64" w:rsidRPr="00C97B64" w:rsidRDefault="00C97B64">
        <w:pPr>
          <w:pStyle w:val="Pieddepage"/>
        </w:pPr>
        <w:r w:rsidRPr="00C97B64">
          <w:rPr>
            <w:rFonts w:asciiTheme="majorHAnsi" w:eastAsiaTheme="majorEastAsia" w:hAnsiTheme="majorHAnsi" w:cstheme="majorBidi"/>
            <w:lang w:val="fr-FR"/>
          </w:rPr>
          <w:t xml:space="preserve">p. </w:t>
        </w:r>
        <w:r w:rsidRPr="00C97B64">
          <w:rPr>
            <w:rFonts w:asciiTheme="minorHAnsi" w:eastAsiaTheme="minorEastAsia" w:hAnsiTheme="minorHAnsi" w:cs="Times New Roman"/>
          </w:rPr>
          <w:fldChar w:fldCharType="begin"/>
        </w:r>
        <w:r w:rsidRPr="00C97B64">
          <w:instrText>PAGE    \* MERGEFORMAT</w:instrText>
        </w:r>
        <w:r w:rsidRPr="00C97B64">
          <w:rPr>
            <w:rFonts w:asciiTheme="minorHAnsi" w:eastAsiaTheme="minorEastAsia" w:hAnsiTheme="minorHAnsi" w:cs="Times New Roman"/>
          </w:rPr>
          <w:fldChar w:fldCharType="separate"/>
        </w:r>
        <w:r w:rsidRPr="00C97B64">
          <w:rPr>
            <w:rFonts w:asciiTheme="majorHAnsi" w:eastAsiaTheme="majorEastAsia" w:hAnsiTheme="majorHAnsi" w:cstheme="majorBidi"/>
            <w:lang w:val="fr-FR"/>
          </w:rPr>
          <w:t>2</w:t>
        </w:r>
        <w:r w:rsidRPr="00C97B64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AE31B8A" w14:textId="77777777" w:rsidR="00C97B64" w:rsidRDefault="00C97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E5771" w14:textId="77777777" w:rsidR="00144E41" w:rsidRDefault="00144E41" w:rsidP="00144E41">
      <w:pPr>
        <w:spacing w:after="0" w:line="240" w:lineRule="auto"/>
      </w:pPr>
      <w:r>
        <w:separator/>
      </w:r>
    </w:p>
  </w:footnote>
  <w:footnote w:type="continuationSeparator" w:id="0">
    <w:p w14:paraId="260E590C" w14:textId="77777777" w:rsidR="00144E41" w:rsidRDefault="00144E41" w:rsidP="0014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E97B9" w14:textId="1064D153" w:rsidR="00144E41" w:rsidRDefault="00144E41" w:rsidP="00144E41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B947" w14:textId="1DE0414E" w:rsidR="00C97B64" w:rsidRDefault="00C97B64" w:rsidP="00C97B64">
    <w:pPr>
      <w:pStyle w:val="En-tte"/>
      <w:jc w:val="center"/>
    </w:pPr>
    <w:r>
      <w:rPr>
        <w:noProof/>
      </w:rPr>
      <w:drawing>
        <wp:inline distT="0" distB="0" distL="0" distR="0" wp14:anchorId="3F360D2D" wp14:editId="17A447E6">
          <wp:extent cx="4000500" cy="1619250"/>
          <wp:effectExtent l="0" t="0" r="0" b="0"/>
          <wp:docPr id="1949782430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143567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252" cy="162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57670"/>
    <w:multiLevelType w:val="hybridMultilevel"/>
    <w:tmpl w:val="F47C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9CE"/>
    <w:multiLevelType w:val="hybridMultilevel"/>
    <w:tmpl w:val="519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C01"/>
    <w:multiLevelType w:val="hybridMultilevel"/>
    <w:tmpl w:val="010E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02E"/>
    <w:multiLevelType w:val="hybridMultilevel"/>
    <w:tmpl w:val="BDAE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078"/>
    <w:multiLevelType w:val="hybridMultilevel"/>
    <w:tmpl w:val="81123782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DA2"/>
    <w:multiLevelType w:val="hybridMultilevel"/>
    <w:tmpl w:val="D286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23551">
    <w:abstractNumId w:val="5"/>
  </w:num>
  <w:num w:numId="2" w16cid:durableId="691346070">
    <w:abstractNumId w:val="0"/>
  </w:num>
  <w:num w:numId="3" w16cid:durableId="711272251">
    <w:abstractNumId w:val="1"/>
  </w:num>
  <w:num w:numId="4" w16cid:durableId="1158768704">
    <w:abstractNumId w:val="3"/>
  </w:num>
  <w:num w:numId="5" w16cid:durableId="136193221">
    <w:abstractNumId w:val="2"/>
  </w:num>
  <w:num w:numId="6" w16cid:durableId="51985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25"/>
    <w:rsid w:val="00112D94"/>
    <w:rsid w:val="00144E41"/>
    <w:rsid w:val="00192375"/>
    <w:rsid w:val="00222999"/>
    <w:rsid w:val="00317925"/>
    <w:rsid w:val="003F0510"/>
    <w:rsid w:val="003F57F9"/>
    <w:rsid w:val="00516749"/>
    <w:rsid w:val="005430C3"/>
    <w:rsid w:val="007961D8"/>
    <w:rsid w:val="007B18ED"/>
    <w:rsid w:val="00914186"/>
    <w:rsid w:val="00945F14"/>
    <w:rsid w:val="00A224DF"/>
    <w:rsid w:val="00A535EA"/>
    <w:rsid w:val="00A656B3"/>
    <w:rsid w:val="00C72A96"/>
    <w:rsid w:val="00C97B64"/>
    <w:rsid w:val="00D5553E"/>
    <w:rsid w:val="00D87F47"/>
    <w:rsid w:val="00D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91CA8"/>
  <w15:chartTrackingRefBased/>
  <w15:docId w15:val="{05637920-7ABC-46A4-9F59-418244E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79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9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792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792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792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792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792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792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792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79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17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17925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17925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17925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792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1792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1792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1792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179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7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92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1792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179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1792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1792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17925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9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925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317925"/>
    <w:rPr>
      <w:b/>
      <w:bCs/>
      <w:smallCaps/>
      <w:color w:val="2F5496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317925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317925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1"/>
    <w:uiPriority w:val="99"/>
    <w:rsid w:val="00317925"/>
    <w:rPr>
      <w:sz w:val="20"/>
      <w:szCs w:val="20"/>
      <w:lang w:val="fr-FR"/>
    </w:rPr>
  </w:style>
  <w:style w:type="paragraph" w:styleId="Commentaire">
    <w:name w:val="annotation text"/>
    <w:basedOn w:val="Normal"/>
    <w:link w:val="CommentaireCar1"/>
    <w:uiPriority w:val="99"/>
    <w:unhideWhenUsed/>
    <w:rsid w:val="00317925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317925"/>
    <w:rPr>
      <w:sz w:val="20"/>
      <w:szCs w:val="20"/>
    </w:rPr>
  </w:style>
  <w:style w:type="table" w:styleId="Grilledutableau">
    <w:name w:val="Table Grid"/>
    <w:basedOn w:val="TableauNormal"/>
    <w:uiPriority w:val="39"/>
    <w:rsid w:val="0031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14186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749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5167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9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A5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Policepardfaut"/>
    <w:rsid w:val="00A535EA"/>
    <w:rPr>
      <w:rFonts w:ascii="Segoe UI" w:hAnsi="Segoe UI" w:cs="Segoe UI" w:hint="default"/>
      <w:sz w:val="18"/>
      <w:szCs w:val="18"/>
    </w:rPr>
  </w:style>
  <w:style w:type="paragraph" w:styleId="Sansinterligne">
    <w:name w:val="No Spacing"/>
    <w:uiPriority w:val="1"/>
    <w:qFormat/>
    <w:rsid w:val="00A535E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Calibri"/>
      <w:kern w:val="0"/>
      <w:lang w:val="fr-FR"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4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E41"/>
  </w:style>
  <w:style w:type="paragraph" w:styleId="Pieddepage">
    <w:name w:val="footer"/>
    <w:basedOn w:val="Normal"/>
    <w:link w:val="PieddepageCar"/>
    <w:uiPriority w:val="99"/>
    <w:unhideWhenUsed/>
    <w:rsid w:val="0014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bernard.1@univ-am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 2013 – 2022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Cecile</dc:creator>
  <cp:keywords/>
  <dc:description/>
  <cp:lastModifiedBy>BERNARD Cecile</cp:lastModifiedBy>
  <cp:revision>3</cp:revision>
  <cp:lastPrinted>2024-03-26T10:47:00Z</cp:lastPrinted>
  <dcterms:created xsi:type="dcterms:W3CDTF">2024-03-26T10:54:00Z</dcterms:created>
  <dcterms:modified xsi:type="dcterms:W3CDTF">2024-03-26T11:36:00Z</dcterms:modified>
</cp:coreProperties>
</file>