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B9C"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proofErr w:type="gramStart"/>
            <w:r w:rsidRPr="009C16F5">
              <w:rPr>
                <w:i/>
                <w:sz w:val="22"/>
              </w:rPr>
              <w:t>chiffre</w:t>
            </w:r>
            <w:proofErr w:type="gramEnd"/>
            <w:r w:rsidRPr="009C16F5">
              <w:rPr>
                <w:i/>
                <w:sz w:val="22"/>
              </w:rPr>
              <w:t xml:space="preserv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 xml:space="preserve">Un curriculum </w:t>
      </w:r>
      <w:proofErr w:type="gramStart"/>
      <w:r w:rsidRPr="00053EB9">
        <w:rPr>
          <w:sz w:val="22"/>
        </w:rPr>
        <w:t>vitae;</w:t>
      </w:r>
      <w:proofErr w:type="gramEnd"/>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w:t>
      </w:r>
      <w:proofErr w:type="gramStart"/>
      <w:r w:rsidRPr="00053EB9">
        <w:rPr>
          <w:sz w:val="22"/>
        </w:rPr>
        <w:t>ans;</w:t>
      </w:r>
      <w:proofErr w:type="gramEnd"/>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606116BF"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0A1938" w:rsidRPr="00033B4B">
        <w:rPr>
          <w:rFonts w:asciiTheme="minorHAnsi" w:eastAsia="Times New Roman" w:hAnsiTheme="minorHAnsi" w:cstheme="minorHAnsi"/>
          <w:iCs/>
          <w:lang w:val="fr-FR"/>
        </w:rPr>
        <w:t>de reconnaissance de la RQT</w:t>
      </w:r>
      <w:r w:rsidR="00D53405">
        <w:rPr>
          <w:rFonts w:asciiTheme="minorHAnsi" w:eastAsia="Times New Roman" w:hAnsiTheme="minorHAnsi" w:cstheme="minorHAnsi"/>
          <w:iCs/>
          <w:lang w:val="fr-FR"/>
        </w:rPr>
        <w: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D53405">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vAlign w:val="center"/>
          </w:tcPr>
          <w:p w14:paraId="7A7C4816" w14:textId="07FC4CDC" w:rsidR="0080215F" w:rsidRPr="00D53405" w:rsidRDefault="00D53405" w:rsidP="008655B8">
            <w:pPr>
              <w:pStyle w:val="Corpsdetexte"/>
              <w:rPr>
                <w:color w:val="000000" w:themeColor="text1"/>
                <w:sz w:val="22"/>
              </w:rPr>
            </w:pPr>
            <w:r w:rsidRPr="00D53405">
              <w:rPr>
                <w:color w:val="000000" w:themeColor="text1"/>
                <w:sz w:val="22"/>
              </w:rPr>
              <w:t>Caillé</w:t>
            </w:r>
          </w:p>
        </w:tc>
      </w:tr>
      <w:tr w:rsidR="0080215F" w:rsidRPr="003710ED" w14:paraId="7AFEDD75" w14:textId="77777777" w:rsidTr="00D53405">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vAlign w:val="center"/>
          </w:tcPr>
          <w:p w14:paraId="30D1C853" w14:textId="759EFB8D" w:rsidR="0080215F" w:rsidRPr="00D53405" w:rsidRDefault="00D53405" w:rsidP="008655B8">
            <w:pPr>
              <w:pStyle w:val="Corpsdetexte"/>
              <w:rPr>
                <w:color w:val="000000" w:themeColor="text1"/>
                <w:sz w:val="22"/>
              </w:rPr>
            </w:pPr>
            <w:r w:rsidRPr="00D53405">
              <w:rPr>
                <w:color w:val="000000" w:themeColor="text1"/>
                <w:sz w:val="22"/>
              </w:rPr>
              <w:t>Bertrand</w:t>
            </w:r>
          </w:p>
        </w:tc>
      </w:tr>
      <w:tr w:rsidR="0080215F" w:rsidRPr="003710ED" w14:paraId="3EE28E01" w14:textId="77777777" w:rsidTr="00D53405">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vAlign w:val="center"/>
          </w:tcPr>
          <w:p w14:paraId="1BCDBD44" w14:textId="77777777" w:rsidR="0080215F" w:rsidRPr="00D53405" w:rsidRDefault="0080215F" w:rsidP="008655B8">
            <w:pPr>
              <w:pStyle w:val="Corpsdetexte"/>
              <w:rPr>
                <w:color w:val="000000" w:themeColor="text1"/>
                <w:sz w:val="22"/>
              </w:rPr>
            </w:pPr>
          </w:p>
        </w:tc>
      </w:tr>
      <w:tr w:rsidR="0080215F" w:rsidRPr="003710ED" w14:paraId="38175FBB" w14:textId="77777777" w:rsidTr="00D53405">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vAlign w:val="center"/>
          </w:tcPr>
          <w:p w14:paraId="7048E8C9" w14:textId="4AEE6818" w:rsidR="0080215F" w:rsidRPr="00D53405" w:rsidRDefault="00D53405" w:rsidP="008655B8">
            <w:pPr>
              <w:pStyle w:val="Corpsdetexte"/>
              <w:rPr>
                <w:color w:val="000000" w:themeColor="text1"/>
                <w:sz w:val="22"/>
              </w:rPr>
            </w:pPr>
            <w:r w:rsidRPr="00D53405">
              <w:rPr>
                <w:color w:val="000000" w:themeColor="text1"/>
                <w:sz w:val="22"/>
              </w:rPr>
              <w:t>dfd-affgen@univ-amu.fr</w:t>
            </w: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247FBFB4" w14:textId="77777777" w:rsidR="000F6FFE" w:rsidRDefault="000F6FFE" w:rsidP="005F0D27">
      <w:pPr>
        <w:pStyle w:val="Corpsdetexte"/>
      </w:pPr>
      <w:bookmarkStart w:id="0" w:name="_GoBack"/>
      <w:bookmarkEnd w:id="0"/>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19B17920"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3403DB">
          <w:rPr>
            <w:rStyle w:val="Numrodepage"/>
            <w:noProof/>
            <w:sz w:val="14"/>
            <w:szCs w:val="14"/>
            <w:lang w:val="fr-FR"/>
          </w:rPr>
          <w:t>4</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E73EF"/>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405"/>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2c7ddd52-0a06-43b1-a35c-dcb15ea2e3f4"/>
    <ds:schemaRef ds:uri="http://purl.org/dc/elements/1.1/"/>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821AF-440E-4CCB-9C4E-81F7E103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CAILLE Bertrand</cp:lastModifiedBy>
  <cp:revision>2</cp:revision>
  <dcterms:created xsi:type="dcterms:W3CDTF">2024-01-26T13:34:00Z</dcterms:created>
  <dcterms:modified xsi:type="dcterms:W3CDTF">2024-01-26T13:34:00Z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