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665" w:rsidRPr="00964116" w:rsidRDefault="00EB4C57" w:rsidP="00C74023">
      <w:pPr>
        <w:pStyle w:val="Titre"/>
      </w:pPr>
      <w:r w:rsidRPr="00964116">
        <w:t>Pr</w:t>
      </w:r>
      <w:r w:rsidR="00BD5B60" w:rsidRPr="00964116">
        <w:t>ogramme</w:t>
      </w:r>
      <w:r w:rsidRPr="00964116">
        <w:t xml:space="preserve"> </w:t>
      </w:r>
      <w:r w:rsidR="00411360" w:rsidRPr="00964116">
        <w:t>du 4</w:t>
      </w:r>
      <w:r w:rsidR="00411360" w:rsidRPr="00964116">
        <w:rPr>
          <w:vertAlign w:val="superscript"/>
        </w:rPr>
        <w:t>ème</w:t>
      </w:r>
      <w:r w:rsidR="00411360" w:rsidRPr="00964116">
        <w:t xml:space="preserve"> </w:t>
      </w:r>
      <w:r w:rsidRPr="00964116">
        <w:t xml:space="preserve">colloque </w:t>
      </w:r>
      <w:r w:rsidR="00411360" w:rsidRPr="00964116">
        <w:t xml:space="preserve">du </w:t>
      </w:r>
      <w:r w:rsidRPr="00964116">
        <w:t>CIPE</w:t>
      </w:r>
    </w:p>
    <w:p w:rsidR="00EB4C57" w:rsidRPr="00964116" w:rsidRDefault="00EB4C57"/>
    <w:p w:rsidR="00C74023" w:rsidRPr="00964116" w:rsidRDefault="00C74023" w:rsidP="00C74023">
      <w:pPr>
        <w:pStyle w:val="Paragraphedeliste"/>
        <w:numPr>
          <w:ilvl w:val="0"/>
          <w:numId w:val="1"/>
        </w:numPr>
        <w:rPr>
          <w:b/>
        </w:rPr>
      </w:pPr>
      <w:r w:rsidRPr="00964116">
        <w:rPr>
          <w:b/>
        </w:rPr>
        <w:t>Thème : apprentissages, simulation et autres réalités numériques</w:t>
      </w:r>
    </w:p>
    <w:p w:rsidR="00C74023" w:rsidRPr="00964116" w:rsidRDefault="00C74023" w:rsidP="00C74023">
      <w:pPr>
        <w:pStyle w:val="Paragraphedeliste"/>
        <w:numPr>
          <w:ilvl w:val="0"/>
          <w:numId w:val="1"/>
        </w:numPr>
        <w:rPr>
          <w:b/>
        </w:rPr>
      </w:pPr>
      <w:proofErr w:type="spellStart"/>
      <w:r w:rsidRPr="00964116">
        <w:rPr>
          <w:b/>
        </w:rPr>
        <w:t>Sous titre</w:t>
      </w:r>
      <w:proofErr w:type="spellEnd"/>
      <w:r w:rsidRPr="00964116">
        <w:rPr>
          <w:b/>
        </w:rPr>
        <w:t> :  Usages de la simulation et réalité virtuelle ou augmentée en pédagogie</w:t>
      </w:r>
    </w:p>
    <w:p w:rsidR="00EB4C57" w:rsidRPr="00964116" w:rsidRDefault="00C74023" w:rsidP="00C74023">
      <w:pPr>
        <w:pStyle w:val="Titre1"/>
      </w:pPr>
      <w:r w:rsidRPr="00964116">
        <w:t>Programme</w:t>
      </w:r>
    </w:p>
    <w:p w:rsidR="00C4767F" w:rsidRPr="00964116" w:rsidRDefault="00C4767F" w:rsidP="00C4767F">
      <w:pPr>
        <w:rPr>
          <w:color w:val="000000"/>
          <w:sz w:val="22"/>
          <w:szCs w:val="22"/>
        </w:rPr>
      </w:pPr>
      <w:r w:rsidRPr="00964116">
        <w:rPr>
          <w:b/>
          <w:bCs/>
          <w:color w:val="2F5496"/>
        </w:rPr>
        <w:t>Matin - Amphi Sciences Naturelles</w:t>
      </w:r>
    </w:p>
    <w:p w:rsidR="00EB4C57" w:rsidRPr="00964116" w:rsidRDefault="00EB4C57" w:rsidP="00EB4C57">
      <w:pPr>
        <w:pStyle w:val="Paragraphedeliste"/>
        <w:numPr>
          <w:ilvl w:val="0"/>
          <w:numId w:val="1"/>
        </w:numPr>
      </w:pPr>
      <w:r w:rsidRPr="00964116">
        <w:t>9h</w:t>
      </w:r>
      <w:r w:rsidR="008A0037" w:rsidRPr="00964116">
        <w:t xml:space="preserve"> : </w:t>
      </w:r>
      <w:r w:rsidR="008323DE" w:rsidRPr="00964116">
        <w:t xml:space="preserve">Présentation de la journée par </w:t>
      </w:r>
      <w:r w:rsidR="008323DE" w:rsidRPr="00964116">
        <w:rPr>
          <w:b/>
        </w:rPr>
        <w:t xml:space="preserve">J. </w:t>
      </w:r>
      <w:r w:rsidR="00EE0D6A" w:rsidRPr="00964116">
        <w:rPr>
          <w:b/>
        </w:rPr>
        <w:t>DEJOU</w:t>
      </w:r>
      <w:r w:rsidR="00C4767F" w:rsidRPr="00964116">
        <w:t>,</w:t>
      </w:r>
      <w:r w:rsidR="008323DE" w:rsidRPr="00964116">
        <w:t xml:space="preserve"> </w:t>
      </w:r>
      <w:r w:rsidR="00C4767F" w:rsidRPr="00964116">
        <w:t>Vice-président CIPE</w:t>
      </w:r>
    </w:p>
    <w:p w:rsidR="00EB4C57" w:rsidRPr="00964116" w:rsidRDefault="00EB4C57" w:rsidP="008323DE">
      <w:pPr>
        <w:pStyle w:val="Paragraphedeliste"/>
        <w:numPr>
          <w:ilvl w:val="0"/>
          <w:numId w:val="1"/>
        </w:numPr>
      </w:pPr>
      <w:r w:rsidRPr="00964116">
        <w:t>9h</w:t>
      </w:r>
      <w:r w:rsidR="008323DE" w:rsidRPr="00964116">
        <w:t>10-9h30</w:t>
      </w:r>
      <w:r w:rsidR="008A0037" w:rsidRPr="00964116">
        <w:t xml:space="preserve"> : </w:t>
      </w:r>
      <w:r w:rsidR="006A74A5" w:rsidRPr="00964116">
        <w:t>Dispositifs de RV/RA : quelle place dans l’enseignement ?</w:t>
      </w:r>
      <w:r w:rsidR="008323DE" w:rsidRPr="00964116">
        <w:t xml:space="preserve"> </w:t>
      </w:r>
      <w:r w:rsidRPr="00964116">
        <w:t xml:space="preserve">Valérie </w:t>
      </w:r>
      <w:r w:rsidR="00C4767F" w:rsidRPr="00964116">
        <w:t>CAMPILLO</w:t>
      </w:r>
      <w:r w:rsidR="007A0681" w:rsidRPr="00964116">
        <w:t xml:space="preserve">, </w:t>
      </w:r>
      <w:r w:rsidR="001979CB" w:rsidRPr="00964116">
        <w:t>chargée de mission numéri</w:t>
      </w:r>
      <w:r w:rsidR="008323DE" w:rsidRPr="00964116">
        <w:t>que pour la pédagogie au CIPE</w:t>
      </w:r>
    </w:p>
    <w:p w:rsidR="008323DE" w:rsidRPr="00964116" w:rsidRDefault="008323DE" w:rsidP="008323DE">
      <w:pPr>
        <w:pStyle w:val="Paragraphedeliste"/>
        <w:numPr>
          <w:ilvl w:val="0"/>
          <w:numId w:val="1"/>
        </w:numPr>
      </w:pPr>
      <w:r w:rsidRPr="00964116">
        <w:t>9h30-10h10</w:t>
      </w:r>
      <w:r w:rsidR="008A0037" w:rsidRPr="00964116">
        <w:t xml:space="preserve"> : </w:t>
      </w:r>
      <w:r w:rsidRPr="00964116">
        <w:t>L'usage des environnements virtuels multi</w:t>
      </w:r>
      <w:r w:rsidR="002C539D" w:rsidRPr="00964116">
        <w:t>-</w:t>
      </w:r>
      <w:r w:rsidRPr="00964116">
        <w:t>utilisateurs dans l'enseignement, implications organisationnelles et professionnelles par</w:t>
      </w:r>
      <w:r w:rsidRPr="00964116">
        <w:rPr>
          <w:b/>
        </w:rPr>
        <w:t xml:space="preserve"> Martine </w:t>
      </w:r>
      <w:r w:rsidR="00EE0D6A" w:rsidRPr="00964116">
        <w:rPr>
          <w:b/>
        </w:rPr>
        <w:t>GADILLE</w:t>
      </w:r>
      <w:r w:rsidR="00FF6BFC" w:rsidRPr="00964116">
        <w:rPr>
          <w:b/>
        </w:rPr>
        <w:t xml:space="preserve">, LEST </w:t>
      </w:r>
      <w:r w:rsidR="000832F4" w:rsidRPr="00964116">
        <w:rPr>
          <w:b/>
        </w:rPr>
        <w:t xml:space="preserve">et Pierre-Yves </w:t>
      </w:r>
      <w:r w:rsidR="00EE0D6A" w:rsidRPr="00964116">
        <w:rPr>
          <w:b/>
        </w:rPr>
        <w:t>PEREZ</w:t>
      </w:r>
      <w:r w:rsidR="000832F4" w:rsidRPr="00964116">
        <w:rPr>
          <w:b/>
        </w:rPr>
        <w:t xml:space="preserve">, Immersive </w:t>
      </w:r>
      <w:proofErr w:type="spellStart"/>
      <w:r w:rsidR="000832F4" w:rsidRPr="00964116">
        <w:rPr>
          <w:b/>
        </w:rPr>
        <w:t>Collab</w:t>
      </w:r>
      <w:proofErr w:type="spellEnd"/>
      <w:r w:rsidRPr="00964116">
        <w:rPr>
          <w:b/>
        </w:rPr>
        <w:t>.</w:t>
      </w:r>
    </w:p>
    <w:p w:rsidR="00EB4C57" w:rsidRPr="00964116" w:rsidRDefault="008323DE" w:rsidP="008323DE">
      <w:pPr>
        <w:pStyle w:val="Paragraphedeliste"/>
        <w:numPr>
          <w:ilvl w:val="0"/>
          <w:numId w:val="1"/>
        </w:numPr>
      </w:pPr>
      <w:r w:rsidRPr="00964116">
        <w:t>10h10-10h50</w:t>
      </w:r>
      <w:r w:rsidR="008A0037" w:rsidRPr="00964116">
        <w:t xml:space="preserve"> : Utilisation de la simulation et de la réalité virtuelle dans un contexte de formation professionnelle en présentiel et à distance, par </w:t>
      </w:r>
      <w:r w:rsidR="008A0037" w:rsidRPr="00964116">
        <w:rPr>
          <w:b/>
        </w:rPr>
        <w:t>C</w:t>
      </w:r>
      <w:r w:rsidR="00411360" w:rsidRPr="00964116">
        <w:rPr>
          <w:b/>
        </w:rPr>
        <w:t>hristine</w:t>
      </w:r>
      <w:r w:rsidR="008A0037" w:rsidRPr="00964116">
        <w:rPr>
          <w:b/>
        </w:rPr>
        <w:t xml:space="preserve"> </w:t>
      </w:r>
      <w:r w:rsidR="00EE0D6A" w:rsidRPr="00964116">
        <w:rPr>
          <w:b/>
        </w:rPr>
        <w:t>COLLOMB</w:t>
      </w:r>
      <w:r w:rsidR="000832F4" w:rsidRPr="00964116">
        <w:rPr>
          <w:b/>
        </w:rPr>
        <w:t>,</w:t>
      </w:r>
      <w:r w:rsidR="008A0037" w:rsidRPr="00964116">
        <w:rPr>
          <w:b/>
        </w:rPr>
        <w:t xml:space="preserve"> </w:t>
      </w:r>
      <w:r w:rsidR="002517F8" w:rsidRPr="00964116">
        <w:rPr>
          <w:b/>
        </w:rPr>
        <w:t>ENSOSP</w:t>
      </w:r>
    </w:p>
    <w:p w:rsidR="008323DE" w:rsidRPr="00964116" w:rsidRDefault="008323DE" w:rsidP="008323DE">
      <w:pPr>
        <w:pStyle w:val="Paragraphedeliste"/>
        <w:numPr>
          <w:ilvl w:val="0"/>
          <w:numId w:val="1"/>
        </w:numPr>
        <w:rPr>
          <w:b/>
        </w:rPr>
      </w:pPr>
      <w:r w:rsidRPr="00964116">
        <w:rPr>
          <w:b/>
        </w:rPr>
        <w:t>10h50-11h15</w:t>
      </w:r>
      <w:r w:rsidR="008A0037" w:rsidRPr="00964116">
        <w:rPr>
          <w:b/>
        </w:rPr>
        <w:t xml:space="preserve"> : </w:t>
      </w:r>
      <w:r w:rsidR="00593F5B" w:rsidRPr="00964116">
        <w:rPr>
          <w:b/>
        </w:rPr>
        <w:t>Pause-Café</w:t>
      </w:r>
    </w:p>
    <w:p w:rsidR="003B6825" w:rsidRPr="00964116" w:rsidRDefault="003B6825" w:rsidP="008323DE">
      <w:pPr>
        <w:pStyle w:val="Paragraphedeliste"/>
        <w:numPr>
          <w:ilvl w:val="0"/>
          <w:numId w:val="1"/>
        </w:numPr>
      </w:pPr>
      <w:r w:rsidRPr="00964116">
        <w:t>11h15-11h20 : Présentation des stands</w:t>
      </w:r>
    </w:p>
    <w:p w:rsidR="008323DE" w:rsidRPr="00964116" w:rsidRDefault="003B6825" w:rsidP="008323DE">
      <w:pPr>
        <w:pStyle w:val="Paragraphedeliste"/>
        <w:numPr>
          <w:ilvl w:val="0"/>
          <w:numId w:val="1"/>
        </w:numPr>
      </w:pPr>
      <w:r w:rsidRPr="00964116">
        <w:t>11h20</w:t>
      </w:r>
      <w:r w:rsidR="008323DE" w:rsidRPr="00964116">
        <w:t>-12h</w:t>
      </w:r>
      <w:r w:rsidRPr="00964116">
        <w:t>20</w:t>
      </w:r>
      <w:r w:rsidR="008A0037" w:rsidRPr="00964116">
        <w:t xml:space="preserve"> : </w:t>
      </w:r>
      <w:r w:rsidR="008323DE" w:rsidRPr="00964116">
        <w:t xml:space="preserve">Présentation des projets financés par le Plan d’Investissement Pédagogique </w:t>
      </w:r>
      <w:r w:rsidR="00593F5B" w:rsidRPr="00964116">
        <w:t>d’AMU</w:t>
      </w:r>
      <w:r w:rsidR="008323DE" w:rsidRPr="00964116">
        <w:t xml:space="preserve"> </w:t>
      </w:r>
      <w:r w:rsidR="004711E5" w:rsidRPr="00964116">
        <w:t>(</w:t>
      </w:r>
      <w:r w:rsidR="008323DE" w:rsidRPr="00964116">
        <w:t>20mn chacun</w:t>
      </w:r>
      <w:r w:rsidR="004711E5" w:rsidRPr="00964116">
        <w:t>)</w:t>
      </w:r>
    </w:p>
    <w:p w:rsidR="008323DE" w:rsidRPr="00964116" w:rsidRDefault="008323DE" w:rsidP="00341A0E">
      <w:pPr>
        <w:pStyle w:val="Paragraphedeliste"/>
        <w:numPr>
          <w:ilvl w:val="1"/>
          <w:numId w:val="1"/>
        </w:numPr>
      </w:pPr>
      <w:r w:rsidRPr="00964116">
        <w:t xml:space="preserve">Médecine : équipement de simulation médicale et chirurgicale. </w:t>
      </w:r>
      <w:r w:rsidR="001E3697" w:rsidRPr="00964116">
        <w:rPr>
          <w:b/>
        </w:rPr>
        <w:t>Pr Nicolas ANDRE</w:t>
      </w:r>
      <w:r w:rsidR="001E3697" w:rsidRPr="00964116">
        <w:t xml:space="preserve"> </w:t>
      </w:r>
    </w:p>
    <w:p w:rsidR="00555750" w:rsidRPr="00964116" w:rsidRDefault="00341A0E" w:rsidP="00555750">
      <w:pPr>
        <w:pStyle w:val="Paragraphedeliste"/>
        <w:numPr>
          <w:ilvl w:val="1"/>
          <w:numId w:val="1"/>
        </w:numPr>
      </w:pPr>
      <w:r w:rsidRPr="00964116">
        <w:t xml:space="preserve">Pharmacie : </w:t>
      </w:r>
      <w:r w:rsidR="006E4C30" w:rsidRPr="00964116">
        <w:t xml:space="preserve">simulation en hématologie : les lames virtuelles. </w:t>
      </w:r>
      <w:r w:rsidR="006E4C30" w:rsidRPr="00964116">
        <w:rPr>
          <w:b/>
        </w:rPr>
        <w:t>Dr Sylvie COINTE</w:t>
      </w:r>
    </w:p>
    <w:p w:rsidR="008323DE" w:rsidRPr="00964116" w:rsidRDefault="008323DE" w:rsidP="00341A0E">
      <w:pPr>
        <w:pStyle w:val="Paragraphedeliste"/>
        <w:numPr>
          <w:ilvl w:val="1"/>
          <w:numId w:val="1"/>
        </w:numPr>
      </w:pPr>
      <w:r w:rsidRPr="00964116">
        <w:t xml:space="preserve">OSU-CEREGE : </w:t>
      </w:r>
      <w:r w:rsidR="00EC46F6" w:rsidRPr="00964116">
        <w:t xml:space="preserve">Visites virtuelles d’affleurements : entrainement des étudiants à la pratique de terrain, </w:t>
      </w:r>
      <w:r w:rsidRPr="00964116">
        <w:rPr>
          <w:b/>
        </w:rPr>
        <w:t xml:space="preserve">Sophie </w:t>
      </w:r>
      <w:r w:rsidR="00EE0D6A" w:rsidRPr="00964116">
        <w:rPr>
          <w:b/>
        </w:rPr>
        <w:t xml:space="preserve">VISEUR, </w:t>
      </w:r>
      <w:r w:rsidRPr="00964116">
        <w:rPr>
          <w:b/>
        </w:rPr>
        <w:t>CEREGE</w:t>
      </w:r>
    </w:p>
    <w:p w:rsidR="00B55BC3" w:rsidRPr="00964116" w:rsidRDefault="00B55BC3" w:rsidP="00B55BC3">
      <w:pPr>
        <w:rPr>
          <w:color w:val="000000"/>
        </w:rPr>
      </w:pPr>
      <w:r w:rsidRPr="00964116">
        <w:rPr>
          <w:b/>
          <w:bCs/>
          <w:color w:val="2F5496"/>
        </w:rPr>
        <w:t xml:space="preserve">Repas et </w:t>
      </w:r>
      <w:r w:rsidR="00662A10" w:rsidRPr="00964116">
        <w:rPr>
          <w:b/>
          <w:bCs/>
          <w:color w:val="2F5496"/>
        </w:rPr>
        <w:t>Stands</w:t>
      </w:r>
      <w:r w:rsidRPr="00964116">
        <w:rPr>
          <w:b/>
          <w:bCs/>
          <w:color w:val="2F5496"/>
        </w:rPr>
        <w:t xml:space="preserve"> - Salle de conférence</w:t>
      </w:r>
    </w:p>
    <w:p w:rsidR="00EB4C57" w:rsidRPr="00964116" w:rsidRDefault="00EB4C57" w:rsidP="00EB4C57">
      <w:pPr>
        <w:pStyle w:val="Paragraphedeliste"/>
        <w:numPr>
          <w:ilvl w:val="0"/>
          <w:numId w:val="1"/>
        </w:numPr>
        <w:rPr>
          <w:b/>
        </w:rPr>
      </w:pPr>
      <w:r w:rsidRPr="00964116">
        <w:rPr>
          <w:b/>
        </w:rPr>
        <w:t>12h30-1</w:t>
      </w:r>
      <w:r w:rsidR="004523BB" w:rsidRPr="00964116">
        <w:rPr>
          <w:b/>
        </w:rPr>
        <w:t>6</w:t>
      </w:r>
      <w:r w:rsidR="00F80520" w:rsidRPr="00964116">
        <w:rPr>
          <w:b/>
        </w:rPr>
        <w:t>h</w:t>
      </w:r>
      <w:r w:rsidR="008A0037" w:rsidRPr="00964116">
        <w:rPr>
          <w:b/>
        </w:rPr>
        <w:t xml:space="preserve"> : </w:t>
      </w:r>
      <w:r w:rsidR="00B55BC3" w:rsidRPr="00964116">
        <w:rPr>
          <w:b/>
          <w:bCs/>
        </w:rPr>
        <w:t>Buffet</w:t>
      </w:r>
      <w:r w:rsidR="004523BB" w:rsidRPr="00964116">
        <w:rPr>
          <w:b/>
          <w:bCs/>
        </w:rPr>
        <w:t xml:space="preserve"> et Stands (présentation </w:t>
      </w:r>
      <w:r w:rsidR="004523BB" w:rsidRPr="00964116">
        <w:rPr>
          <w:b/>
        </w:rPr>
        <w:t>des projets pédagogiques)</w:t>
      </w:r>
    </w:p>
    <w:p w:rsidR="00E537D0" w:rsidRPr="00964116" w:rsidRDefault="00D85DDC" w:rsidP="002A65A9">
      <w:pPr>
        <w:pStyle w:val="Paragraphedeliste"/>
        <w:numPr>
          <w:ilvl w:val="1"/>
          <w:numId w:val="1"/>
        </w:numPr>
      </w:pPr>
      <w:r w:rsidRPr="00964116">
        <w:t xml:space="preserve">Stand </w:t>
      </w:r>
      <w:r w:rsidR="00A92BF5" w:rsidRPr="00964116">
        <w:t xml:space="preserve">CIPE </w:t>
      </w:r>
      <w:r w:rsidRPr="00964116">
        <w:t xml:space="preserve">+ </w:t>
      </w:r>
      <w:r w:rsidR="00A92BF5" w:rsidRPr="00964116">
        <w:t xml:space="preserve">Studio vidéo malin </w:t>
      </w:r>
      <w:r w:rsidR="00CB104D" w:rsidRPr="00964116">
        <w:t>équipe CIPE</w:t>
      </w:r>
    </w:p>
    <w:p w:rsidR="00A92BF5" w:rsidRPr="00964116" w:rsidRDefault="00A92BF5" w:rsidP="00A92BF5">
      <w:pPr>
        <w:pStyle w:val="Paragraphedeliste"/>
        <w:numPr>
          <w:ilvl w:val="1"/>
          <w:numId w:val="1"/>
        </w:numPr>
      </w:pPr>
      <w:r w:rsidRPr="00964116">
        <w:t>Environnements Virtuels et situations d’apprentissage</w:t>
      </w:r>
      <w:r w:rsidRPr="00964116">
        <w:rPr>
          <w:b/>
        </w:rPr>
        <w:t xml:space="preserve">, </w:t>
      </w:r>
      <w:r w:rsidRPr="00964116">
        <w:t xml:space="preserve">Clément </w:t>
      </w:r>
      <w:proofErr w:type="spellStart"/>
      <w:r w:rsidRPr="00964116">
        <w:t>Bucci</w:t>
      </w:r>
      <w:proofErr w:type="spellEnd"/>
      <w:r w:rsidRPr="00964116">
        <w:t xml:space="preserve"> et Christine </w:t>
      </w:r>
      <w:proofErr w:type="spellStart"/>
      <w:r w:rsidRPr="00964116">
        <w:t>Collomb</w:t>
      </w:r>
      <w:proofErr w:type="spellEnd"/>
      <w:r w:rsidRPr="00964116">
        <w:t>, ENSOSP</w:t>
      </w:r>
    </w:p>
    <w:p w:rsidR="00A92BF5" w:rsidRPr="00964116" w:rsidRDefault="00A92BF5" w:rsidP="00A92BF5">
      <w:pPr>
        <w:pStyle w:val="Paragraphedeliste"/>
        <w:numPr>
          <w:ilvl w:val="1"/>
          <w:numId w:val="1"/>
        </w:numPr>
        <w:rPr>
          <w:rFonts w:ascii="Calibri" w:hAnsi="Calibri" w:cs="Calibri"/>
          <w:color w:val="000000"/>
        </w:rPr>
      </w:pPr>
      <w:r w:rsidRPr="00964116">
        <w:t xml:space="preserve">Magasin connecté 4.0 Elodie </w:t>
      </w:r>
      <w:proofErr w:type="spellStart"/>
      <w:r w:rsidRPr="00964116">
        <w:t>Mallor</w:t>
      </w:r>
      <w:proofErr w:type="spellEnd"/>
      <w:r w:rsidRPr="00964116">
        <w:t>, IUT</w:t>
      </w:r>
      <w:r w:rsidR="00CB104D" w:rsidRPr="00964116">
        <w:t xml:space="preserve">, Projet A*MIDEX </w:t>
      </w:r>
    </w:p>
    <w:p w:rsidR="002A65A9" w:rsidRPr="00964116" w:rsidRDefault="00A92BF5" w:rsidP="002A65A9">
      <w:pPr>
        <w:pStyle w:val="Paragraphedeliste"/>
        <w:numPr>
          <w:ilvl w:val="1"/>
          <w:numId w:val="1"/>
        </w:numPr>
      </w:pPr>
      <w:r w:rsidRPr="00964116">
        <w:t xml:space="preserve">Ingénierie de formation 3D immersive, </w:t>
      </w:r>
      <w:proofErr w:type="spellStart"/>
      <w:r w:rsidR="002A65A9" w:rsidRPr="00964116">
        <w:t>Jean-Francis</w:t>
      </w:r>
      <w:proofErr w:type="spellEnd"/>
      <w:r w:rsidR="002A65A9" w:rsidRPr="00964116">
        <w:t xml:space="preserve"> RANUCCI (ESPE)</w:t>
      </w:r>
    </w:p>
    <w:p w:rsidR="002A65A9" w:rsidRPr="00964116" w:rsidRDefault="00CB104D" w:rsidP="002A65A9">
      <w:pPr>
        <w:pStyle w:val="Paragraphedeliste"/>
        <w:numPr>
          <w:ilvl w:val="1"/>
          <w:numId w:val="1"/>
        </w:numPr>
      </w:pPr>
      <w:r w:rsidRPr="00964116">
        <w:t>Manipulations de modèles 3D en environnement virtuel</w:t>
      </w:r>
      <w:r w:rsidR="00A92BF5" w:rsidRPr="00964116">
        <w:t xml:space="preserve">, </w:t>
      </w:r>
      <w:r w:rsidR="002A65A9" w:rsidRPr="00964116">
        <w:t>Sébastien MAVROMATIS (</w:t>
      </w:r>
      <w:proofErr w:type="spellStart"/>
      <w:r w:rsidR="002A65A9" w:rsidRPr="00964116">
        <w:t>Polytech</w:t>
      </w:r>
      <w:proofErr w:type="spellEnd"/>
      <w:r w:rsidR="00A92BF5" w:rsidRPr="00964116">
        <w:t>)</w:t>
      </w:r>
    </w:p>
    <w:p w:rsidR="00204363" w:rsidRPr="00964116" w:rsidRDefault="00A92BF5" w:rsidP="00204363">
      <w:pPr>
        <w:pStyle w:val="Paragraphedeliste"/>
        <w:numPr>
          <w:ilvl w:val="1"/>
          <w:numId w:val="1"/>
        </w:numPr>
        <w:rPr>
          <w:rStyle w:val="Lienhypertexte"/>
          <w:color w:val="44546A" w:themeColor="text2"/>
          <w:u w:val="none"/>
        </w:rPr>
      </w:pPr>
      <w:r w:rsidRPr="00964116">
        <w:t>Utilisation de la réalité virtuelle dans la formation au métier du nucléaire,</w:t>
      </w:r>
      <w:r w:rsidR="00204363" w:rsidRPr="00964116">
        <w:t xml:space="preserve"> Franck Falco, </w:t>
      </w:r>
      <w:r w:rsidRPr="00964116">
        <w:t>IUT</w:t>
      </w:r>
      <w:r w:rsidRPr="00964116">
        <w:rPr>
          <w:rStyle w:val="Lienhypertexte"/>
          <w:rFonts w:cs="Times New Roman (Corps CS)"/>
          <w:szCs w:val="22"/>
        </w:rPr>
        <w:t xml:space="preserve"> </w:t>
      </w:r>
    </w:p>
    <w:p w:rsidR="00CB104D" w:rsidRPr="00964116" w:rsidRDefault="00CB104D" w:rsidP="00CB104D">
      <w:pPr>
        <w:pStyle w:val="Paragraphedeliste"/>
        <w:numPr>
          <w:ilvl w:val="1"/>
          <w:numId w:val="1"/>
        </w:numPr>
      </w:pPr>
      <w:r w:rsidRPr="00964116">
        <w:t xml:space="preserve">La numérisation dans l’enseignement pré́-clinique en odontologie, Dr </w:t>
      </w:r>
      <w:proofErr w:type="spellStart"/>
      <w:r w:rsidRPr="00964116">
        <w:t>Gérald</w:t>
      </w:r>
      <w:proofErr w:type="spellEnd"/>
      <w:r w:rsidRPr="00964116">
        <w:t xml:space="preserve"> Maille, Odontologie</w:t>
      </w:r>
    </w:p>
    <w:p w:rsidR="00CB104D" w:rsidRDefault="00CB104D" w:rsidP="00CB104D">
      <w:pPr>
        <w:pStyle w:val="Paragraphedeliste"/>
        <w:numPr>
          <w:ilvl w:val="1"/>
          <w:numId w:val="1"/>
        </w:numPr>
      </w:pPr>
      <w:proofErr w:type="spellStart"/>
      <w:r w:rsidRPr="00964116">
        <w:t>Présentation</w:t>
      </w:r>
      <w:proofErr w:type="spellEnd"/>
      <w:r w:rsidRPr="00964116">
        <w:t xml:space="preserve"> de la mise en œuvre de la </w:t>
      </w:r>
      <w:proofErr w:type="spellStart"/>
      <w:r w:rsidRPr="00964116">
        <w:t>réalite</w:t>
      </w:r>
      <w:proofErr w:type="spellEnd"/>
      <w:r w:rsidRPr="00964116">
        <w:t xml:space="preserve">́ virtuelle pour la formation </w:t>
      </w:r>
      <w:proofErr w:type="spellStart"/>
      <w:r w:rsidRPr="00964116">
        <w:t>aéronautique</w:t>
      </w:r>
      <w:proofErr w:type="spellEnd"/>
      <w:r w:rsidRPr="00964116">
        <w:t xml:space="preserve"> d’</w:t>
      </w:r>
      <w:proofErr w:type="spellStart"/>
      <w:r w:rsidRPr="00964116">
        <w:t>étudiants</w:t>
      </w:r>
      <w:proofErr w:type="spellEnd"/>
      <w:r w:rsidRPr="00964116">
        <w:t xml:space="preserve"> de licence Pro </w:t>
      </w:r>
      <w:proofErr w:type="spellStart"/>
      <w:r w:rsidRPr="00964116">
        <w:t>aéro</w:t>
      </w:r>
      <w:proofErr w:type="spellEnd"/>
      <w:r w:rsidRPr="00964116">
        <w:t xml:space="preserve"> dans les locaux de POLYAERO Hautes Alpes à Tallard, Projet VITAL (A*MIDEX) Xavier BONNARDEL</w:t>
      </w:r>
    </w:p>
    <w:p w:rsidR="00964116" w:rsidRPr="00964116" w:rsidRDefault="00964116" w:rsidP="00964116">
      <w:pPr>
        <w:pStyle w:val="Paragraphedeliste"/>
        <w:numPr>
          <w:ilvl w:val="1"/>
          <w:numId w:val="1"/>
        </w:numPr>
      </w:pPr>
      <w:r>
        <w:t xml:space="preserve">Visite virtuelle de la comète </w:t>
      </w:r>
      <w:proofErr w:type="spellStart"/>
      <w:r>
        <w:t>Tchoury</w:t>
      </w:r>
      <w:proofErr w:type="spellEnd"/>
      <w:r>
        <w:t xml:space="preserve"> (67p/C-G), S. Viseur, CEREGE</w:t>
      </w:r>
    </w:p>
    <w:p w:rsidR="00CB104D" w:rsidRPr="00964116" w:rsidRDefault="00CB104D" w:rsidP="00CB104D">
      <w:pPr>
        <w:ind w:left="1080"/>
      </w:pPr>
    </w:p>
    <w:p w:rsidR="00341A0E" w:rsidRPr="00964116" w:rsidRDefault="00341A0E" w:rsidP="00341A0E"/>
    <w:p w:rsidR="00411360" w:rsidRPr="00964116" w:rsidRDefault="00411360">
      <w:r w:rsidRPr="00964116">
        <w:br w:type="page"/>
      </w:r>
    </w:p>
    <w:p w:rsidR="00341A0E" w:rsidRPr="00964116" w:rsidRDefault="00341A0E" w:rsidP="00341A0E">
      <w:r w:rsidRPr="00964116">
        <w:lastRenderedPageBreak/>
        <w:t>Programme détaillé</w:t>
      </w:r>
    </w:p>
    <w:p w:rsidR="00BD5B60" w:rsidRPr="00964116" w:rsidRDefault="00BD5B60" w:rsidP="00341A0E">
      <w:r w:rsidRPr="00964116">
        <w:t>MATIN</w:t>
      </w:r>
    </w:p>
    <w:p w:rsidR="006A74A5" w:rsidRPr="00964116" w:rsidRDefault="006A74A5" w:rsidP="006A74A5">
      <w:pPr>
        <w:pStyle w:val="Paragraphedeliste"/>
        <w:numPr>
          <w:ilvl w:val="0"/>
          <w:numId w:val="1"/>
        </w:numPr>
        <w:rPr>
          <w:i/>
        </w:rPr>
      </w:pPr>
      <w:r w:rsidRPr="00964116">
        <w:rPr>
          <w:b/>
        </w:rPr>
        <w:t>Dispositifs de RV/RA : quelle place dans l’enseignement ? Valérie Campillo, chargée de mission</w:t>
      </w:r>
      <w:r w:rsidRPr="00964116">
        <w:t xml:space="preserve"> </w:t>
      </w:r>
      <w:r w:rsidRPr="00964116">
        <w:rPr>
          <w:b/>
        </w:rPr>
        <w:t>numérique pour la pédagogie au CIPE.</w:t>
      </w:r>
      <w:r w:rsidRPr="00964116">
        <w:t xml:space="preserve"> </w:t>
      </w:r>
      <w:r w:rsidRPr="00964116">
        <w:rPr>
          <w:i/>
        </w:rPr>
        <w:t>La présentation s’attachera dans un premier temps à définir les concepts et les technologies de Réalité Virtuelle (RV) et Réalité Augmentée (RA), avant de présenter les principaux usages en enseignement, ainsi que des exemples d’utilisation. Enfin, nous poserons un regard critique sur les atouts et les limites de ces dispositifs dans le cadre pédagogique.</w:t>
      </w:r>
    </w:p>
    <w:p w:rsidR="00723FC2" w:rsidRPr="00964116" w:rsidRDefault="00723FC2" w:rsidP="00723FC2">
      <w:pPr>
        <w:pStyle w:val="Paragraphedeliste"/>
        <w:numPr>
          <w:ilvl w:val="0"/>
          <w:numId w:val="1"/>
        </w:numPr>
      </w:pPr>
      <w:r w:rsidRPr="00964116">
        <w:rPr>
          <w:b/>
        </w:rPr>
        <w:t xml:space="preserve">L'usage des environnements virtuels multi-utilisateurs dans l'enseignement, implications organisationnelles et professionnelles par Martine </w:t>
      </w:r>
      <w:proofErr w:type="spellStart"/>
      <w:r w:rsidRPr="00964116">
        <w:rPr>
          <w:b/>
        </w:rPr>
        <w:t>Gadille</w:t>
      </w:r>
      <w:proofErr w:type="spellEnd"/>
      <w:r w:rsidRPr="00964116">
        <w:rPr>
          <w:b/>
        </w:rPr>
        <w:t xml:space="preserve"> LEST et Pierre-Yves Perez (Immersive </w:t>
      </w:r>
      <w:proofErr w:type="spellStart"/>
      <w:r w:rsidRPr="00964116">
        <w:rPr>
          <w:b/>
        </w:rPr>
        <w:t>Collab</w:t>
      </w:r>
      <w:proofErr w:type="spellEnd"/>
      <w:r w:rsidRPr="00964116">
        <w:rPr>
          <w:b/>
        </w:rPr>
        <w:t>).</w:t>
      </w:r>
      <w:r w:rsidRPr="00964116">
        <w:t xml:space="preserve"> Résumé : </w:t>
      </w:r>
      <w:r w:rsidRPr="00964116">
        <w:rPr>
          <w:i/>
          <w:sz w:val="18"/>
        </w:rPr>
        <w:t>La recherche porte sur l'usage d'une plateforme offrant un environnement virtuel multiutilisateur (</w:t>
      </w:r>
      <w:proofErr w:type="spellStart"/>
      <w:r w:rsidRPr="00964116">
        <w:rPr>
          <w:i/>
          <w:sz w:val="18"/>
        </w:rPr>
        <w:t>Muves</w:t>
      </w:r>
      <w:proofErr w:type="spellEnd"/>
      <w:r w:rsidRPr="00964116">
        <w:rPr>
          <w:i/>
          <w:sz w:val="18"/>
        </w:rPr>
        <w:t>), configurable et adaptable aux innovations pédagogiques des enseignants cherchant à transformer l'enseignement de type transmissif en introduisant un apprentissage par l'expérience, en situation de pratique, en faveur de la persévérance des apprenants. Cette innovation dans un établissement du secondaire est transférable sous certaines conditions technologiques, organisationnelle, cognitives en relation avec la création de collectif de travail ou d'investigation, enseignants et étudiants à l'université. Conditions que nous présenterons.</w:t>
      </w:r>
    </w:p>
    <w:p w:rsidR="00723FC2" w:rsidRPr="00964116" w:rsidRDefault="00723FC2" w:rsidP="00723FC2">
      <w:pPr>
        <w:pStyle w:val="Paragraphedeliste"/>
        <w:numPr>
          <w:ilvl w:val="0"/>
          <w:numId w:val="1"/>
        </w:numPr>
        <w:rPr>
          <w:i/>
          <w:sz w:val="18"/>
        </w:rPr>
      </w:pPr>
      <w:r w:rsidRPr="00964116">
        <w:rPr>
          <w:b/>
        </w:rPr>
        <w:t>Simulation en hématologie</w:t>
      </w:r>
      <w:r w:rsidR="00A14306" w:rsidRPr="00964116">
        <w:rPr>
          <w:b/>
        </w:rPr>
        <w:t> :</w:t>
      </w:r>
      <w:r w:rsidRPr="00964116">
        <w:rPr>
          <w:b/>
        </w:rPr>
        <w:t xml:space="preserve"> les lames virtuelles par Sylvie Cointe, Pharmacie.</w:t>
      </w:r>
      <w:r w:rsidRPr="00964116">
        <w:t xml:space="preserve"> Résumé : </w:t>
      </w:r>
      <w:r w:rsidRPr="00964116">
        <w:rPr>
          <w:i/>
          <w:sz w:val="18"/>
        </w:rPr>
        <w:t>L'utilisation des lames virtuelles (LV) a pris un essor considérable. Son utilisation est en développement croissant en pédagogie, en présence ou non d'un enseignant, mais aussi dans les activités diagnostiques. Cet enseignement intégrant des connaissances théoriques et des collections d'images est particulièrement adapté aux disciplines centrées sur l'image. Depuis quelques années, ce type d'enseignement a été mis en place dans des facultés de Pharmacie utilisant ces outils pédagogiques innovants, très appréciés par les étudiants comme alternative aux TP traditionnels au microscope, et totalement adaptés pour la préparation aux ECN faisant appel aux cas cliniques progressifs intégrant des images cytologiques / histologiques numérisées. </w:t>
      </w:r>
    </w:p>
    <w:p w:rsidR="00AB30F5" w:rsidRPr="00964116" w:rsidRDefault="00AB30F5" w:rsidP="00AB30F5">
      <w:pPr>
        <w:pStyle w:val="Paragraphedeliste"/>
        <w:numPr>
          <w:ilvl w:val="0"/>
          <w:numId w:val="1"/>
        </w:numPr>
        <w:rPr>
          <w:i/>
          <w:sz w:val="18"/>
          <w:szCs w:val="18"/>
        </w:rPr>
      </w:pPr>
      <w:r w:rsidRPr="00964116">
        <w:rPr>
          <w:b/>
        </w:rPr>
        <w:t>Visites virtuelles d’affleurements : entrainement des étudiants à la pratique de terrain, par Sophie Viseur.</w:t>
      </w:r>
      <w:r w:rsidRPr="00964116">
        <w:t xml:space="preserve"> </w:t>
      </w:r>
      <w:r w:rsidRPr="00964116">
        <w:rPr>
          <w:i/>
          <w:sz w:val="18"/>
          <w:szCs w:val="18"/>
        </w:rPr>
        <w:t xml:space="preserve">Résumé : D’un côté, il est de plus en plus possible d’obtenir des représentations 3D à Haute-Résolution (HR) de la topographie d’un relief terrestre ou extra-terrestre. Ces données sont utilisées en recherche pour interpréter quantitativement des structures géologiques ou géomorphologiques. D’un autre côté, les camps de terrain permettent aux </w:t>
      </w:r>
      <w:proofErr w:type="spellStart"/>
      <w:r w:rsidRPr="00964116">
        <w:rPr>
          <w:i/>
          <w:sz w:val="18"/>
          <w:szCs w:val="18"/>
        </w:rPr>
        <w:t>étudiant.</w:t>
      </w:r>
      <w:proofErr w:type="gramStart"/>
      <w:r w:rsidRPr="00964116">
        <w:rPr>
          <w:i/>
          <w:sz w:val="18"/>
          <w:szCs w:val="18"/>
        </w:rPr>
        <w:t>e.s</w:t>
      </w:r>
      <w:proofErr w:type="spellEnd"/>
      <w:proofErr w:type="gramEnd"/>
      <w:r w:rsidRPr="00964116">
        <w:rPr>
          <w:i/>
          <w:sz w:val="18"/>
          <w:szCs w:val="18"/>
        </w:rPr>
        <w:t xml:space="preserve"> d’apprendre à collecter des données, à observer ces structures géologiques ou géomorphologiques, à interpréter et à résoudre des problèmes en utilisant les données collectées et les observations. Toutefois, il n’est possible de proposer aux </w:t>
      </w:r>
      <w:proofErr w:type="spellStart"/>
      <w:r w:rsidRPr="00964116">
        <w:rPr>
          <w:i/>
          <w:sz w:val="18"/>
          <w:szCs w:val="18"/>
        </w:rPr>
        <w:t>étudiant.</w:t>
      </w:r>
      <w:proofErr w:type="gramStart"/>
      <w:r w:rsidRPr="00964116">
        <w:rPr>
          <w:i/>
          <w:sz w:val="18"/>
          <w:szCs w:val="18"/>
        </w:rPr>
        <w:t>e.s</w:t>
      </w:r>
      <w:proofErr w:type="spellEnd"/>
      <w:proofErr w:type="gramEnd"/>
      <w:r w:rsidRPr="00964116">
        <w:rPr>
          <w:i/>
          <w:sz w:val="18"/>
          <w:szCs w:val="18"/>
        </w:rPr>
        <w:t xml:space="preserve"> que quelques camps de terrain dans leur cursus au vu du coût en temps et en logistique (surtout pour des sites à l’étranger) ainsi que de la dangerosité ou l’inaccessibilité de certains sites. En astronomie, les données numériques sont les seules données disponibles pour observer les structures géologiques ou géomorphologiques extra-terrestres. Ce projet vise par l’utilisation de la réalité virtuelle (et donc des données numériques) à offrir aux </w:t>
      </w:r>
      <w:proofErr w:type="spellStart"/>
      <w:r w:rsidRPr="00964116">
        <w:rPr>
          <w:i/>
          <w:sz w:val="18"/>
          <w:szCs w:val="18"/>
        </w:rPr>
        <w:t>étudiant.</w:t>
      </w:r>
      <w:proofErr w:type="gramStart"/>
      <w:r w:rsidRPr="00964116">
        <w:rPr>
          <w:i/>
          <w:sz w:val="18"/>
          <w:szCs w:val="18"/>
        </w:rPr>
        <w:t>e.s</w:t>
      </w:r>
      <w:proofErr w:type="spellEnd"/>
      <w:proofErr w:type="gramEnd"/>
      <w:r w:rsidRPr="00964116">
        <w:rPr>
          <w:i/>
          <w:sz w:val="18"/>
          <w:szCs w:val="18"/>
        </w:rPr>
        <w:t xml:space="preserve"> un panel plus large de cas d’études de terrain que ceux proposés et surtout, de s’entrainer à la pratique de terrain via des « jeux sérieux » au sein de la scène virtuelle. Il prépare aussi les futurs astronomes et planétologues à observer des structures géologiques et géomorphologiques via cet environnement virtuel.</w:t>
      </w:r>
    </w:p>
    <w:p w:rsidR="00A1416A" w:rsidRPr="00964116" w:rsidRDefault="00A1416A" w:rsidP="00341A0E"/>
    <w:p w:rsidR="00BD5B60" w:rsidRPr="00964116" w:rsidRDefault="00BD5B60" w:rsidP="00341A0E">
      <w:pPr>
        <w:rPr>
          <w:b/>
        </w:rPr>
      </w:pPr>
      <w:r w:rsidRPr="00964116">
        <w:rPr>
          <w:b/>
        </w:rPr>
        <w:t xml:space="preserve">Après-midi </w:t>
      </w:r>
      <w:r w:rsidR="00341A0E" w:rsidRPr="00964116">
        <w:rPr>
          <w:b/>
        </w:rPr>
        <w:t>Stands</w:t>
      </w:r>
      <w:r w:rsidR="00A43B4E" w:rsidRPr="00964116">
        <w:rPr>
          <w:b/>
        </w:rPr>
        <w:t xml:space="preserve"> </w:t>
      </w:r>
    </w:p>
    <w:p w:rsidR="00BD5B60" w:rsidRPr="00964116" w:rsidRDefault="00BD5B60" w:rsidP="00BD5B60">
      <w:r w:rsidRPr="00964116">
        <w:t>TITRE : Environnements Virtuels et situations d’apprentissage</w:t>
      </w:r>
      <w:r w:rsidRPr="00964116">
        <w:rPr>
          <w:b/>
        </w:rPr>
        <w:t> </w:t>
      </w:r>
    </w:p>
    <w:p w:rsidR="00BD5B60" w:rsidRPr="00964116" w:rsidRDefault="00BD5B60" w:rsidP="00BD5B60">
      <w:pPr>
        <w:pStyle w:val="Paragraphedeliste"/>
        <w:numPr>
          <w:ilvl w:val="0"/>
          <w:numId w:val="1"/>
        </w:numPr>
      </w:pPr>
      <w:r w:rsidRPr="00964116">
        <w:t>INTERVENANT(S) PRESENTANT LE STAND : Clément BUCCI et Christine COLLOMB-MATHIEU (ENSOSP)</w:t>
      </w:r>
    </w:p>
    <w:p w:rsidR="00BD5B60" w:rsidRPr="00964116" w:rsidRDefault="00BD5B60" w:rsidP="00BD5B60">
      <w:pPr>
        <w:pStyle w:val="Paragraphedeliste"/>
        <w:numPr>
          <w:ilvl w:val="0"/>
          <w:numId w:val="1"/>
        </w:numPr>
      </w:pPr>
      <w:r w:rsidRPr="00964116">
        <w:t>DESCRIPTION/RESUME DU STAND : Dans ce stand nous proposons une démonstration d’environnements virtuels illustrant des situations opérationnelles. Nous utilisons l’environnement EVE développé par la société « CRISE » (basée à Aix les Milles). Cet environnement est destiné au monde des secours, du risque et de l’urgence ; il propose des logiciels de simulation pour la formation et l’entraînement des opérationnels, décideurs et techniciens. Avec la réalité virtuelle, il est possible de modéliser le site d'intervention en y intégrant des éléments 3D (maisons, véhicules, personnages, végétation, éléments météo, etc.). Ces éléments permettent de reconstituer la situation opérationnelle en question (ex. feu de forêt aux abords d'un lotissement, feu en zone industrielle, inondation dans une vallée, ...).</w:t>
      </w:r>
    </w:p>
    <w:p w:rsidR="00BD5B60" w:rsidRPr="00964116" w:rsidRDefault="00BD5B60" w:rsidP="00BD5B60"/>
    <w:p w:rsidR="00BD5B60" w:rsidRPr="00964116" w:rsidRDefault="00BD5B60" w:rsidP="00BD5B60">
      <w:r w:rsidRPr="00964116">
        <w:t>TITRE : Ingénierie de formation 3D immersive</w:t>
      </w:r>
    </w:p>
    <w:p w:rsidR="00BD5B60" w:rsidRPr="00964116" w:rsidRDefault="00BD5B60" w:rsidP="00BD5B60">
      <w:pPr>
        <w:pStyle w:val="Paragraphedeliste"/>
        <w:numPr>
          <w:ilvl w:val="0"/>
          <w:numId w:val="1"/>
        </w:numPr>
      </w:pPr>
      <w:r w:rsidRPr="00964116">
        <w:t xml:space="preserve">INTERVENANT(S) PRESENTANT LE STAND : RANUCCI </w:t>
      </w:r>
      <w:proofErr w:type="spellStart"/>
      <w:r w:rsidRPr="00964116">
        <w:t>Jean-Francis</w:t>
      </w:r>
      <w:proofErr w:type="spellEnd"/>
      <w:r w:rsidRPr="00964116">
        <w:t>, REGA Patrice (ESPE)</w:t>
      </w:r>
    </w:p>
    <w:p w:rsidR="00BD5B60" w:rsidRPr="00964116" w:rsidRDefault="00BD5B60" w:rsidP="00BD5B60">
      <w:pPr>
        <w:pStyle w:val="Paragraphedeliste"/>
        <w:numPr>
          <w:ilvl w:val="0"/>
          <w:numId w:val="1"/>
        </w:numPr>
      </w:pPr>
      <w:r w:rsidRPr="00964116">
        <w:t xml:space="preserve">MEMBRES DE L'EQUIPE PEDAGOGIQUE ET TECHNIQUE IMPLIQUE(E)S : RANUCCI </w:t>
      </w:r>
      <w:proofErr w:type="spellStart"/>
      <w:r w:rsidRPr="00964116">
        <w:t>Jean-Francis</w:t>
      </w:r>
      <w:proofErr w:type="spellEnd"/>
      <w:r w:rsidRPr="00964116">
        <w:t>, REGA Patrice, BARD DIDIER, MARCHI Sabrina</w:t>
      </w:r>
    </w:p>
    <w:p w:rsidR="00BD5B60" w:rsidRPr="00964116" w:rsidRDefault="00BD5B60" w:rsidP="00BD5B60">
      <w:pPr>
        <w:pStyle w:val="Paragraphedeliste"/>
        <w:numPr>
          <w:ilvl w:val="0"/>
          <w:numId w:val="1"/>
        </w:numPr>
      </w:pPr>
      <w:r w:rsidRPr="00964116">
        <w:t xml:space="preserve">DESCRIPTION/RESUME DU STAND : Présentation des modalités de formation pour un apprentissage par immersion virtuelle en milieu professionnelle, mise en œuvre des environnements de formation, portables (casque VR et smartphone, statique (station de développement et casque connecté avec </w:t>
      </w:r>
      <w:r w:rsidRPr="00964116">
        <w:lastRenderedPageBreak/>
        <w:t xml:space="preserve">capteur de position). Deux situations, </w:t>
      </w:r>
      <w:proofErr w:type="gramStart"/>
      <w:r w:rsidRPr="00964116">
        <w:t>une d’apprentissage</w:t>
      </w:r>
      <w:proofErr w:type="gramEnd"/>
      <w:r w:rsidRPr="00964116">
        <w:t xml:space="preserve"> en HSE, chasse aux risques en milieu professionnel, une en situation de visite découverte d’exposition.</w:t>
      </w:r>
    </w:p>
    <w:p w:rsidR="00BD5B60" w:rsidRPr="00964116" w:rsidRDefault="00BD5B60" w:rsidP="00BD5B60"/>
    <w:p w:rsidR="00BD5B60" w:rsidRPr="00964116" w:rsidRDefault="00BD5B60" w:rsidP="00BD5B60">
      <w:r w:rsidRPr="00964116">
        <w:t>TITRE : Magasin Connecté 4.0</w:t>
      </w:r>
    </w:p>
    <w:p w:rsidR="00BD5B60" w:rsidRPr="00964116" w:rsidRDefault="00BD5B60" w:rsidP="00BD5B60">
      <w:pPr>
        <w:pStyle w:val="Paragraphedeliste"/>
        <w:numPr>
          <w:ilvl w:val="0"/>
          <w:numId w:val="1"/>
        </w:numPr>
      </w:pPr>
      <w:r w:rsidRPr="00964116">
        <w:t xml:space="preserve">INTERVENANT(S) PRESENTANT LE STAND : Elodie </w:t>
      </w:r>
      <w:proofErr w:type="spellStart"/>
      <w:r w:rsidRPr="00964116">
        <w:t>Mallor</w:t>
      </w:r>
      <w:proofErr w:type="spellEnd"/>
      <w:r w:rsidRPr="00964116">
        <w:t xml:space="preserve"> (projet A*</w:t>
      </w:r>
      <w:proofErr w:type="spellStart"/>
      <w:r w:rsidRPr="00964116">
        <w:t>Midex</w:t>
      </w:r>
      <w:proofErr w:type="spellEnd"/>
      <w:r w:rsidRPr="00964116">
        <w:t>)</w:t>
      </w:r>
    </w:p>
    <w:p w:rsidR="00BD5B60" w:rsidRPr="00964116" w:rsidRDefault="00BD5B60" w:rsidP="00BD5B60">
      <w:pPr>
        <w:pStyle w:val="Paragraphedeliste"/>
        <w:numPr>
          <w:ilvl w:val="0"/>
          <w:numId w:val="1"/>
        </w:numPr>
      </w:pPr>
      <w:r w:rsidRPr="00964116">
        <w:t xml:space="preserve">MEMBRES DE L'EQUIPE PEDAGOGIQUE ET TECHNIQUE IMPLIQUE(E)S : BARAKEL Damien (GEII Salon), BERGERET Emmanuel (GEII Marseille), BERNADRDINI Sandrine (GEII Salon), FEVRIER Arnaud  </w:t>
      </w:r>
      <w:proofErr w:type="gramStart"/>
      <w:r w:rsidRPr="00964116">
        <w:t>   </w:t>
      </w:r>
      <w:r w:rsidR="00964116">
        <w:t>(</w:t>
      </w:r>
      <w:proofErr w:type="gramEnd"/>
      <w:r w:rsidR="00964116">
        <w:t xml:space="preserve">R&amp;T), GAUBERT Jean </w:t>
      </w:r>
      <w:r w:rsidRPr="00964116">
        <w:t>(GEII Marseille), MALLOR Elodie (TC Marseille), MERAD Djamal (R&amp;T), NICOD Lionel (TC Marseille), SIMON Jean-Jacques (MP Marseille), THOMET Hervé (MP Marseille), VAUCHE Rémy (GEII Marseille) </w:t>
      </w:r>
    </w:p>
    <w:p w:rsidR="00BD5B60" w:rsidRPr="00964116" w:rsidRDefault="00BD5B60" w:rsidP="00BD5B60">
      <w:pPr>
        <w:pStyle w:val="Paragraphedeliste"/>
        <w:numPr>
          <w:ilvl w:val="0"/>
          <w:numId w:val="1"/>
        </w:numPr>
      </w:pPr>
      <w:r w:rsidRPr="00964116">
        <w:t xml:space="preserve">DESCRIPTION/RESUME DU STAND : Le Magasin Connecté 4.0 est un projet qui consiste à développer une approche par projet interdisciplinaire se fondant sur la création d’un magasin connecté au sein d’Aix-Marseille Université. Son objectif est de permettre aux étudiants de travailler dans un cadre interdisciplinaire avec des étudiants de culture et compétences différentes : étudiants en physique, électronique, réseaux et marketing. Il s’agit d’un </w:t>
      </w:r>
      <w:proofErr w:type="spellStart"/>
      <w:r w:rsidRPr="00964116">
        <w:t>fablab</w:t>
      </w:r>
      <w:proofErr w:type="spellEnd"/>
      <w:r w:rsidRPr="00964116">
        <w:t xml:space="preserve"> qui s’inscrit dans une approche pédagogique globale et dans un contexte de demande des entreprises. Le projet propose donc aux étudiants d’être immergés dans ce contexte professionnel en créant eux-mêmes le magasin la première année et en </w:t>
      </w:r>
      <w:proofErr w:type="gramStart"/>
      <w:r w:rsidRPr="00964116">
        <w:t>proposant</w:t>
      </w:r>
      <w:proofErr w:type="gramEnd"/>
      <w:r w:rsidRPr="00964116">
        <w:t xml:space="preserve"> des innovations technologiques au service du client à partir de la deuxième année. A termes, notre Magasin Connecté 4.0 sera une plateforme technologique pouvant accueillir des formations courtes et être un laboratoire pour les entreprises partenaires.</w:t>
      </w:r>
    </w:p>
    <w:p w:rsidR="00BD5B60" w:rsidRPr="00964116" w:rsidRDefault="00BD5B60" w:rsidP="00BD5B60"/>
    <w:p w:rsidR="00BD5B60" w:rsidRPr="00964116" w:rsidRDefault="00BD5B60" w:rsidP="00BD5B60">
      <w:r w:rsidRPr="00964116">
        <w:t>TITRE : Démonstration en environnement de Réalité virtuelle et environnement immersif</w:t>
      </w:r>
    </w:p>
    <w:p w:rsidR="00BD5B60" w:rsidRPr="00964116" w:rsidRDefault="00BD5B60" w:rsidP="00BD5B60">
      <w:pPr>
        <w:pStyle w:val="Paragraphedeliste"/>
        <w:numPr>
          <w:ilvl w:val="0"/>
          <w:numId w:val="1"/>
        </w:numPr>
      </w:pPr>
      <w:r w:rsidRPr="00964116">
        <w:t xml:space="preserve">INTERVENANT(S) PRESENTANT LE STAND : Sébastien MAVROMATIS (UE RV à </w:t>
      </w:r>
      <w:proofErr w:type="spellStart"/>
      <w:r w:rsidRPr="00964116">
        <w:t>Polytech</w:t>
      </w:r>
      <w:proofErr w:type="spellEnd"/>
      <w:r w:rsidRPr="00964116">
        <w:t>)</w:t>
      </w:r>
    </w:p>
    <w:p w:rsidR="00BD5B60" w:rsidRPr="00964116" w:rsidRDefault="00BD5B60" w:rsidP="00BD5B60">
      <w:pPr>
        <w:pStyle w:val="Paragraphedeliste"/>
        <w:numPr>
          <w:ilvl w:val="0"/>
          <w:numId w:val="1"/>
        </w:numPr>
      </w:pPr>
      <w:r w:rsidRPr="00964116">
        <w:t xml:space="preserve">MEMBRES DE L'EQUIPE PEDAGOGIQUE ET TECHNIQUE IMPLIQUE(E)S : Sébastien MAVROMATIS (UE RV à </w:t>
      </w:r>
      <w:proofErr w:type="spellStart"/>
      <w:r w:rsidRPr="00964116">
        <w:t>Polytech</w:t>
      </w:r>
      <w:proofErr w:type="spellEnd"/>
      <w:r w:rsidRPr="00964116">
        <w:t>)</w:t>
      </w:r>
    </w:p>
    <w:p w:rsidR="00BD5B60" w:rsidRPr="00964116" w:rsidRDefault="00BD5B60" w:rsidP="00BD5B60">
      <w:pPr>
        <w:pStyle w:val="Paragraphedeliste"/>
        <w:numPr>
          <w:ilvl w:val="0"/>
          <w:numId w:val="1"/>
        </w:numPr>
      </w:pPr>
      <w:r w:rsidRPr="00964116">
        <w:t xml:space="preserve">DESCRIPTION/RESUME DU STAND : Dans ce stand nous présentons l'utilisation d'un environnement de réalité virtuelle (RV : casque Oculus + </w:t>
      </w:r>
      <w:proofErr w:type="spellStart"/>
      <w:r w:rsidRPr="00964116">
        <w:t>Touch</w:t>
      </w:r>
      <w:proofErr w:type="spellEnd"/>
      <w:r w:rsidRPr="00964116">
        <w:t xml:space="preserve">). Nous vous proposons de montrer le travail que nous réalisons en cours autour de la manipulation d'une surface 3D en environnement immersif. Il s’agit d’un développement réalisé par les élèves ingénieurs du département informatique de </w:t>
      </w:r>
      <w:proofErr w:type="spellStart"/>
      <w:r w:rsidRPr="00964116">
        <w:t>Polytech</w:t>
      </w:r>
      <w:proofErr w:type="spellEnd"/>
      <w:r w:rsidRPr="00964116">
        <w:t>.</w:t>
      </w:r>
    </w:p>
    <w:p w:rsidR="00BD5B60" w:rsidRPr="00964116" w:rsidRDefault="00BD5B60" w:rsidP="00BD5B60"/>
    <w:p w:rsidR="00BD5B60" w:rsidRPr="00964116" w:rsidRDefault="00BD5B60" w:rsidP="00BD5B60">
      <w:r w:rsidRPr="00964116">
        <w:t xml:space="preserve">TITRE :  CIPE </w:t>
      </w:r>
      <w:r w:rsidR="00964116" w:rsidRPr="00964116">
        <w:t xml:space="preserve">et </w:t>
      </w:r>
      <w:r w:rsidRPr="00964116">
        <w:t>Studio vidéo malin</w:t>
      </w:r>
    </w:p>
    <w:p w:rsidR="00BD5B60" w:rsidRPr="00964116" w:rsidRDefault="00BD5B60" w:rsidP="00BD5B60">
      <w:pPr>
        <w:pStyle w:val="Paragraphedeliste"/>
        <w:numPr>
          <w:ilvl w:val="0"/>
          <w:numId w:val="1"/>
        </w:numPr>
      </w:pPr>
      <w:r w:rsidRPr="00964116">
        <w:t xml:space="preserve">INTERVENANT(S) PRESENTANT LE STAND : </w:t>
      </w:r>
      <w:proofErr w:type="spellStart"/>
      <w:r w:rsidR="00964116" w:rsidRPr="00964116">
        <w:t>Equipe</w:t>
      </w:r>
      <w:proofErr w:type="spellEnd"/>
      <w:r w:rsidRPr="00964116">
        <w:t xml:space="preserve"> (CIPE)</w:t>
      </w:r>
    </w:p>
    <w:p w:rsidR="00964116" w:rsidRPr="00964116" w:rsidRDefault="00BD5B60" w:rsidP="00BD5B60">
      <w:pPr>
        <w:pStyle w:val="Paragraphedeliste"/>
        <w:numPr>
          <w:ilvl w:val="0"/>
          <w:numId w:val="1"/>
        </w:numPr>
      </w:pPr>
      <w:r w:rsidRPr="00964116">
        <w:t xml:space="preserve">DESCRIPTION/RESUME DU STAND :  </w:t>
      </w:r>
    </w:p>
    <w:p w:rsidR="00964116" w:rsidRPr="00964116" w:rsidRDefault="00964116" w:rsidP="00964116">
      <w:pPr>
        <w:pStyle w:val="Paragraphedeliste"/>
        <w:numPr>
          <w:ilvl w:val="1"/>
          <w:numId w:val="1"/>
        </w:numPr>
      </w:pPr>
      <w:r w:rsidRPr="00964116">
        <w:t xml:space="preserve">Présentation de l’écran tactile </w:t>
      </w:r>
      <w:proofErr w:type="spellStart"/>
      <w:r w:rsidRPr="00964116">
        <w:t>Speechi</w:t>
      </w:r>
      <w:proofErr w:type="spellEnd"/>
    </w:p>
    <w:p w:rsidR="00BD5B60" w:rsidRPr="00964116" w:rsidRDefault="00BD5B60" w:rsidP="00964116">
      <w:pPr>
        <w:pStyle w:val="Paragraphedeliste"/>
        <w:numPr>
          <w:ilvl w:val="1"/>
          <w:numId w:val="1"/>
        </w:numPr>
      </w:pPr>
      <w:r w:rsidRPr="00964116">
        <w:t>Dynamiser son enseignement avec des vidéos. Plus besoin de professionnel, un outil unique pour réaliser des incrustations facilement.</w:t>
      </w:r>
    </w:p>
    <w:p w:rsidR="00BD5B60" w:rsidRPr="00964116" w:rsidRDefault="00BD5B60" w:rsidP="00BD5B60"/>
    <w:p w:rsidR="00BD5B60" w:rsidRPr="00964116" w:rsidRDefault="00BD5B60" w:rsidP="00BD5B60">
      <w:r w:rsidRPr="00964116">
        <w:t>TITRE : Utilisation de la réalité virtuelle dans la formation au métier du nucléaire</w:t>
      </w:r>
    </w:p>
    <w:p w:rsidR="00BD5B60" w:rsidRPr="00964116" w:rsidRDefault="00BD5B60" w:rsidP="00BD5B60">
      <w:pPr>
        <w:pStyle w:val="Paragraphedeliste"/>
        <w:numPr>
          <w:ilvl w:val="0"/>
          <w:numId w:val="1"/>
        </w:numPr>
      </w:pPr>
      <w:r w:rsidRPr="00964116">
        <w:t>INTERVENANT(S) PRESENTANT LE STAND :  Franck FALCO (IUT La Ciotat)</w:t>
      </w:r>
    </w:p>
    <w:p w:rsidR="00BD5B60" w:rsidRPr="00964116" w:rsidRDefault="00BD5B60" w:rsidP="00BD5B60">
      <w:pPr>
        <w:pStyle w:val="Paragraphedeliste"/>
        <w:numPr>
          <w:ilvl w:val="0"/>
          <w:numId w:val="1"/>
        </w:numPr>
      </w:pPr>
      <w:r w:rsidRPr="00964116">
        <w:t>MEMBRES DE L'EQUIPE PEDAGOGIQUE ET TECHNIQUE IMPLIQUE(E)S : Franck FALCO (IUT La Ciotat)</w:t>
      </w:r>
    </w:p>
    <w:p w:rsidR="00BD5B60" w:rsidRPr="00964116" w:rsidRDefault="00BD5B60" w:rsidP="00BD5B60">
      <w:pPr>
        <w:pStyle w:val="Paragraphedeliste"/>
        <w:numPr>
          <w:ilvl w:val="0"/>
          <w:numId w:val="1"/>
        </w:numPr>
      </w:pPr>
      <w:r w:rsidRPr="00964116">
        <w:t>DESCRIPTION/RESUME DU STAND (off) : Le 17 octobre 2017, le label I2</w:t>
      </w:r>
      <w:proofErr w:type="gramStart"/>
      <w:r w:rsidRPr="00964116">
        <w:t>EN  a</w:t>
      </w:r>
      <w:proofErr w:type="gramEnd"/>
      <w:r w:rsidRPr="00964116">
        <w:t xml:space="preserve"> été remis à Franck FALCO, Responsable de la Licence pro RSN, par Mr Yves BRECHET, Haut-commissaire à l’énergie atomique. L’Institut International de l’</w:t>
      </w:r>
      <w:proofErr w:type="spellStart"/>
      <w:r w:rsidRPr="00964116">
        <w:t>Energie</w:t>
      </w:r>
      <w:proofErr w:type="spellEnd"/>
      <w:r w:rsidRPr="00964116">
        <w:t xml:space="preserve"> Nucléaire recense l’ensemble des formations nucléaires françaises du bac+3 au doctorat. A la demande du Haut-commissaire à l’énergie atomique, l’I2EN a pour mission d’auditer ces formations afin d’évaluer la pertinence entre leurs contenus et les besoins des industriels du secteur. La labellisation I2EN remplit plusieurs objectifs : </w:t>
      </w:r>
    </w:p>
    <w:p w:rsidR="00BD5B60" w:rsidRPr="00964116" w:rsidRDefault="00BD5B60" w:rsidP="00BD5B60">
      <w:pPr>
        <w:pStyle w:val="Paragraphedeliste"/>
        <w:numPr>
          <w:ilvl w:val="1"/>
          <w:numId w:val="1"/>
        </w:numPr>
      </w:pPr>
      <w:r w:rsidRPr="00964116">
        <w:t>Assurer l’employabilité des étudiants en garantissant l’adéquation entre leurs compétences et les besoins du marché,</w:t>
      </w:r>
    </w:p>
    <w:p w:rsidR="00BD5B60" w:rsidRPr="00964116" w:rsidRDefault="00BD5B60" w:rsidP="00BD5B60">
      <w:pPr>
        <w:pStyle w:val="Paragraphedeliste"/>
        <w:numPr>
          <w:ilvl w:val="1"/>
          <w:numId w:val="1"/>
        </w:numPr>
      </w:pPr>
      <w:r w:rsidRPr="00964116">
        <w:t>Assurer pour les employeurs un vivier de recrutement aux compétences avérées,</w:t>
      </w:r>
    </w:p>
    <w:p w:rsidR="00BD5B60" w:rsidRPr="00964116" w:rsidRDefault="00BD5B60" w:rsidP="00BD5B60">
      <w:pPr>
        <w:pStyle w:val="Paragraphedeliste"/>
        <w:numPr>
          <w:ilvl w:val="1"/>
          <w:numId w:val="1"/>
        </w:numPr>
      </w:pPr>
      <w:r w:rsidRPr="00964116">
        <w:t>Promouvoir à l’international la formation française </w:t>
      </w:r>
    </w:p>
    <w:p w:rsidR="00964116" w:rsidRPr="00964116" w:rsidRDefault="00964116" w:rsidP="00964116">
      <w:pPr>
        <w:rPr>
          <w:rFonts w:ascii="Calibri" w:eastAsia="Times New Roman" w:hAnsi="Calibri" w:cs="Calibri"/>
          <w:color w:val="000000"/>
          <w:sz w:val="22"/>
          <w:szCs w:val="22"/>
          <w:lang w:eastAsia="fr-FR"/>
        </w:rPr>
      </w:pPr>
    </w:p>
    <w:p w:rsidR="00964116" w:rsidRPr="00964116" w:rsidRDefault="00964116" w:rsidP="00964116">
      <w:pPr>
        <w:rPr>
          <w:rFonts w:ascii="Calibri" w:eastAsia="Times New Roman" w:hAnsi="Calibri" w:cs="Calibri"/>
          <w:color w:val="000000"/>
          <w:sz w:val="22"/>
          <w:szCs w:val="22"/>
          <w:lang w:eastAsia="fr-FR"/>
        </w:rPr>
      </w:pPr>
      <w:r w:rsidRPr="00964116">
        <w:t xml:space="preserve">TITRE : </w:t>
      </w:r>
      <w:r w:rsidRPr="00964116">
        <w:rPr>
          <w:rFonts w:ascii="Calibri" w:eastAsia="Times New Roman" w:hAnsi="Calibri" w:cs="Calibri"/>
          <w:color w:val="000000"/>
          <w:sz w:val="22"/>
          <w:szCs w:val="22"/>
          <w:lang w:eastAsia="fr-FR"/>
        </w:rPr>
        <w:t xml:space="preserve">La </w:t>
      </w:r>
      <w:r w:rsidRPr="00964116">
        <w:rPr>
          <w:rFonts w:ascii="Calibri" w:eastAsia="Times New Roman" w:hAnsi="Calibri" w:cs="Calibri"/>
          <w:color w:val="000000"/>
          <w:sz w:val="22"/>
          <w:szCs w:val="22"/>
          <w:lang w:eastAsia="fr-FR"/>
        </w:rPr>
        <w:t>numérisation</w:t>
      </w:r>
      <w:r w:rsidRPr="00964116">
        <w:rPr>
          <w:rFonts w:ascii="Calibri" w:eastAsia="Times New Roman" w:hAnsi="Calibri" w:cs="Calibri"/>
          <w:color w:val="000000"/>
          <w:sz w:val="22"/>
          <w:szCs w:val="22"/>
          <w:lang w:eastAsia="fr-FR"/>
        </w:rPr>
        <w:t xml:space="preserve"> dans l’enseignement </w:t>
      </w:r>
      <w:r w:rsidRPr="00964116">
        <w:rPr>
          <w:rFonts w:ascii="Calibri" w:eastAsia="Times New Roman" w:hAnsi="Calibri" w:cs="Calibri"/>
          <w:color w:val="000000"/>
          <w:sz w:val="22"/>
          <w:szCs w:val="22"/>
          <w:lang w:eastAsia="fr-FR"/>
        </w:rPr>
        <w:t>pré</w:t>
      </w:r>
      <w:r w:rsidRPr="00964116">
        <w:rPr>
          <w:rFonts w:ascii="Calibri" w:eastAsia="Times New Roman" w:hAnsi="Calibri" w:cs="Calibri"/>
          <w:color w:val="000000"/>
          <w:sz w:val="22"/>
          <w:szCs w:val="22"/>
          <w:lang w:eastAsia="fr-FR"/>
        </w:rPr>
        <w:t>́-clinique en odontologie</w:t>
      </w:r>
    </w:p>
    <w:p w:rsidR="00964116" w:rsidRPr="00964116" w:rsidRDefault="00964116" w:rsidP="00964116">
      <w:pPr>
        <w:pStyle w:val="Paragraphedeliste"/>
        <w:numPr>
          <w:ilvl w:val="0"/>
          <w:numId w:val="1"/>
        </w:numPr>
      </w:pPr>
      <w:r w:rsidRPr="00964116">
        <w:t xml:space="preserve">INTERVENANT(S) PRESENTANT LE STAND :  Dr </w:t>
      </w:r>
      <w:proofErr w:type="spellStart"/>
      <w:r w:rsidRPr="00964116">
        <w:t>Gérald</w:t>
      </w:r>
      <w:proofErr w:type="spellEnd"/>
      <w:r w:rsidRPr="00964116">
        <w:t xml:space="preserve"> Maille, MCU-PH </w:t>
      </w:r>
      <w:proofErr w:type="spellStart"/>
      <w:r w:rsidRPr="00964116">
        <w:t>Faculte</w:t>
      </w:r>
      <w:proofErr w:type="spellEnd"/>
      <w:r w:rsidRPr="00964116">
        <w:t>́ d’Odontologie</w:t>
      </w:r>
    </w:p>
    <w:p w:rsidR="00964116" w:rsidRPr="00964116" w:rsidRDefault="00964116" w:rsidP="00964116">
      <w:pPr>
        <w:pStyle w:val="Paragraphedeliste"/>
        <w:numPr>
          <w:ilvl w:val="0"/>
          <w:numId w:val="1"/>
        </w:numPr>
      </w:pPr>
      <w:r w:rsidRPr="00964116">
        <w:lastRenderedPageBreak/>
        <w:t>MEMBRES DE L'EQUIPE PEDAGOGIQUE ET TECHNIQUE IMPLIQUE(E)S :</w:t>
      </w:r>
      <w:r w:rsidRPr="00964116">
        <w:t xml:space="preserve"> </w:t>
      </w:r>
      <w:r w:rsidRPr="00964116">
        <w:t xml:space="preserve">Dr </w:t>
      </w:r>
      <w:r w:rsidRPr="00964116">
        <w:t>Gérald</w:t>
      </w:r>
      <w:r w:rsidRPr="00964116">
        <w:t xml:space="preserve"> Maille, MCU-PH </w:t>
      </w:r>
      <w:r w:rsidRPr="00964116">
        <w:t>Faculté</w:t>
      </w:r>
      <w:r w:rsidRPr="00964116">
        <w:t xml:space="preserve">́ </w:t>
      </w:r>
      <w:proofErr w:type="gramStart"/>
      <w:r w:rsidRPr="00964116">
        <w:t>d’</w:t>
      </w:r>
      <w:proofErr w:type="spellStart"/>
      <w:r w:rsidRPr="00964116">
        <w:t>Odontologie</w:t>
      </w:r>
      <w:r w:rsidRPr="00964116">
        <w:t>,Pr</w:t>
      </w:r>
      <w:proofErr w:type="spellEnd"/>
      <w:proofErr w:type="gramEnd"/>
      <w:r w:rsidRPr="00964116">
        <w:t xml:space="preserve"> Jacques Dejou; Pr Jean-Daniel </w:t>
      </w:r>
      <w:proofErr w:type="spellStart"/>
      <w:r w:rsidRPr="00964116">
        <w:t>Orthlieb</w:t>
      </w:r>
      <w:proofErr w:type="spellEnd"/>
      <w:r w:rsidRPr="00964116">
        <w:t xml:space="preserve">; Pr Michel </w:t>
      </w:r>
      <w:proofErr w:type="spellStart"/>
      <w:r w:rsidRPr="00964116">
        <w:t>Ruquet</w:t>
      </w:r>
      <w:proofErr w:type="spellEnd"/>
      <w:r w:rsidRPr="00964116">
        <w:t xml:space="preserve">; Dr </w:t>
      </w:r>
      <w:proofErr w:type="spellStart"/>
      <w:r w:rsidRPr="00964116">
        <w:t>Gérald</w:t>
      </w:r>
      <w:proofErr w:type="spellEnd"/>
      <w:r w:rsidRPr="00964116">
        <w:t xml:space="preserve"> Maille ; Mr Christophe </w:t>
      </w:r>
      <w:proofErr w:type="spellStart"/>
      <w:r w:rsidRPr="00964116">
        <w:t>Guagnini</w:t>
      </w:r>
      <w:proofErr w:type="spellEnd"/>
      <w:r w:rsidRPr="00964116">
        <w:t>.</w:t>
      </w:r>
    </w:p>
    <w:p w:rsidR="00964116" w:rsidRPr="00964116" w:rsidRDefault="00964116" w:rsidP="00964116">
      <w:pPr>
        <w:pStyle w:val="Paragraphedeliste"/>
        <w:numPr>
          <w:ilvl w:val="0"/>
          <w:numId w:val="1"/>
        </w:numPr>
      </w:pPr>
      <w:r w:rsidRPr="00964116">
        <w:t>DESCRIPTION/RESUME DU STAND</w:t>
      </w:r>
      <w:r w:rsidRPr="00964116">
        <w:t xml:space="preserve"> : Depuis fin 2017, </w:t>
      </w:r>
      <w:r w:rsidRPr="00964116">
        <w:t>grâce</w:t>
      </w:r>
      <w:r w:rsidRPr="00964116">
        <w:t xml:space="preserve"> au fond d’intervention </w:t>
      </w:r>
      <w:r w:rsidRPr="00964116">
        <w:t>pédagogique</w:t>
      </w:r>
      <w:r w:rsidRPr="00964116">
        <w:t xml:space="preserve">, deux </w:t>
      </w:r>
      <w:r w:rsidRPr="00964116">
        <w:t>caméras</w:t>
      </w:r>
      <w:r w:rsidRPr="00964116">
        <w:t xml:space="preserve"> Trios 3 Shape sont </w:t>
      </w:r>
      <w:proofErr w:type="spellStart"/>
      <w:r w:rsidRPr="00964116">
        <w:t>a</w:t>
      </w:r>
      <w:proofErr w:type="spellEnd"/>
      <w:r w:rsidRPr="00964116">
        <w:t xml:space="preserve">̀ disposition des </w:t>
      </w:r>
      <w:r w:rsidRPr="00964116">
        <w:t>étudiants</w:t>
      </w:r>
      <w:r w:rsidRPr="00964116">
        <w:t xml:space="preserve"> afin de les initier au </w:t>
      </w:r>
      <w:r w:rsidRPr="00964116">
        <w:t>numérique</w:t>
      </w:r>
      <w:r w:rsidRPr="00964116">
        <w:t>.</w:t>
      </w:r>
    </w:p>
    <w:p w:rsidR="00964116" w:rsidRPr="00964116" w:rsidRDefault="00964116" w:rsidP="00964116">
      <w:pPr>
        <w:pStyle w:val="Paragraphedeliste"/>
        <w:numPr>
          <w:ilvl w:val="1"/>
          <w:numId w:val="1"/>
        </w:numPr>
      </w:pPr>
      <w:r w:rsidRPr="00964116">
        <w:t xml:space="preserve">En </w:t>
      </w:r>
      <w:r w:rsidRPr="00964116">
        <w:t>deuxième</w:t>
      </w:r>
      <w:r w:rsidRPr="00964116">
        <w:t xml:space="preserve"> </w:t>
      </w:r>
      <w:r w:rsidRPr="00964116">
        <w:t>année</w:t>
      </w:r>
      <w:r w:rsidRPr="00964116">
        <w:t xml:space="preserve">, les </w:t>
      </w:r>
      <w:r w:rsidRPr="00964116">
        <w:t>étudiants</w:t>
      </w:r>
      <w:r w:rsidRPr="00964116">
        <w:t xml:space="preserve"> sont </w:t>
      </w:r>
      <w:r>
        <w:t>sensibilisé</w:t>
      </w:r>
      <w:r w:rsidRPr="00964116">
        <w:t>s</w:t>
      </w:r>
      <w:r w:rsidRPr="00964116">
        <w:t xml:space="preserve"> à la manipulation d’une </w:t>
      </w:r>
      <w:r w:rsidRPr="00964116">
        <w:t>caméra</w:t>
      </w:r>
      <w:r w:rsidRPr="00964116">
        <w:t xml:space="preserve"> d’empreinte intra-orale sur </w:t>
      </w:r>
      <w:r w:rsidRPr="00964116">
        <w:t>modèle</w:t>
      </w:r>
      <w:r w:rsidRPr="00964116">
        <w:t>.</w:t>
      </w:r>
    </w:p>
    <w:p w:rsidR="00964116" w:rsidRPr="00964116" w:rsidRDefault="00964116" w:rsidP="00964116">
      <w:pPr>
        <w:pStyle w:val="Paragraphedeliste"/>
        <w:numPr>
          <w:ilvl w:val="1"/>
          <w:numId w:val="1"/>
        </w:numPr>
      </w:pPr>
      <w:r w:rsidRPr="00964116">
        <w:t xml:space="preserve">En </w:t>
      </w:r>
      <w:r w:rsidRPr="00964116">
        <w:t>troisième</w:t>
      </w:r>
      <w:r w:rsidRPr="00964116">
        <w:t xml:space="preserve"> </w:t>
      </w:r>
      <w:r w:rsidRPr="00964116">
        <w:t>année</w:t>
      </w:r>
      <w:r w:rsidRPr="00964116">
        <w:t xml:space="preserve">, la </w:t>
      </w:r>
      <w:r w:rsidRPr="00964116">
        <w:t>numérisation</w:t>
      </w:r>
      <w:r w:rsidRPr="00964116">
        <w:t xml:space="preserve"> sur </w:t>
      </w:r>
      <w:r w:rsidRPr="00964116">
        <w:t>modèle</w:t>
      </w:r>
      <w:r w:rsidRPr="00964116">
        <w:t xml:space="preserve"> simple et/ou </w:t>
      </w:r>
      <w:r w:rsidRPr="00964116">
        <w:t>fantôme</w:t>
      </w:r>
      <w:r w:rsidRPr="00964116">
        <w:t xml:space="preserve"> (approche intra- orale) est </w:t>
      </w:r>
      <w:r w:rsidRPr="00964116">
        <w:t>intégrée</w:t>
      </w:r>
      <w:r w:rsidRPr="00964116">
        <w:t xml:space="preserve"> aux enseignements de TP.</w:t>
      </w:r>
    </w:p>
    <w:p w:rsidR="00964116" w:rsidRDefault="00964116" w:rsidP="00964116">
      <w:pPr>
        <w:pStyle w:val="Paragraphedeliste"/>
        <w:numPr>
          <w:ilvl w:val="1"/>
          <w:numId w:val="1"/>
        </w:numPr>
      </w:pPr>
      <w:r w:rsidRPr="00964116">
        <w:t xml:space="preserve">Les fichiers </w:t>
      </w:r>
      <w:r w:rsidRPr="00964116">
        <w:t>numériques</w:t>
      </w:r>
      <w:r w:rsidRPr="00964116">
        <w:t xml:space="preserve"> des </w:t>
      </w:r>
      <w:r w:rsidRPr="00964116">
        <w:t>préparations</w:t>
      </w:r>
      <w:r w:rsidRPr="00964116">
        <w:t xml:space="preserve"> </w:t>
      </w:r>
      <w:r w:rsidRPr="00964116">
        <w:t>réalisées</w:t>
      </w:r>
      <w:r w:rsidRPr="00964116">
        <w:t xml:space="preserve"> par les </w:t>
      </w:r>
      <w:r w:rsidRPr="00964116">
        <w:t>étudiants</w:t>
      </w:r>
      <w:r w:rsidRPr="00964116">
        <w:t xml:space="preserve"> sont ensuite </w:t>
      </w:r>
      <w:r w:rsidRPr="00964116">
        <w:t>modélisés</w:t>
      </w:r>
      <w:r w:rsidRPr="00964116">
        <w:t xml:space="preserve"> </w:t>
      </w:r>
      <w:r w:rsidRPr="00964116">
        <w:t>grâce</w:t>
      </w:r>
      <w:r w:rsidRPr="00964116">
        <w:t xml:space="preserve"> à un logiciel de CAO.</w:t>
      </w:r>
    </w:p>
    <w:p w:rsidR="00964116" w:rsidRDefault="00964116" w:rsidP="00964116"/>
    <w:p w:rsidR="00964116" w:rsidRPr="00964116" w:rsidRDefault="00964116" w:rsidP="00964116">
      <w:pPr>
        <w:rPr>
          <w:rFonts w:ascii="Calibri" w:eastAsia="Times New Roman" w:hAnsi="Calibri" w:cs="Calibri"/>
          <w:color w:val="000000"/>
          <w:sz w:val="22"/>
          <w:szCs w:val="22"/>
          <w:lang w:eastAsia="fr-FR"/>
        </w:rPr>
      </w:pPr>
      <w:r w:rsidRPr="00964116">
        <w:t xml:space="preserve">TITRE : </w:t>
      </w:r>
      <w:r>
        <w:rPr>
          <w:rFonts w:ascii="Calibri" w:eastAsia="Times New Roman" w:hAnsi="Calibri" w:cs="Calibri"/>
          <w:color w:val="000000"/>
          <w:sz w:val="22"/>
          <w:szCs w:val="22"/>
          <w:lang w:eastAsia="fr-FR"/>
        </w:rPr>
        <w:t xml:space="preserve">Visite virtuelle de la comète </w:t>
      </w:r>
      <w:proofErr w:type="spellStart"/>
      <w:r>
        <w:rPr>
          <w:rFonts w:ascii="Calibri" w:eastAsia="Times New Roman" w:hAnsi="Calibri" w:cs="Calibri"/>
          <w:color w:val="000000"/>
          <w:sz w:val="22"/>
          <w:szCs w:val="22"/>
          <w:lang w:eastAsia="fr-FR"/>
        </w:rPr>
        <w:t>Tchoury</w:t>
      </w:r>
      <w:proofErr w:type="spellEnd"/>
    </w:p>
    <w:p w:rsidR="00964116" w:rsidRPr="00964116" w:rsidRDefault="00964116" w:rsidP="00964116">
      <w:pPr>
        <w:pStyle w:val="Paragraphedeliste"/>
        <w:numPr>
          <w:ilvl w:val="0"/>
          <w:numId w:val="1"/>
        </w:numPr>
      </w:pPr>
      <w:r w:rsidRPr="00964116">
        <w:t xml:space="preserve">INTERVENANT(S) PRESENTANT LE STAND :  </w:t>
      </w:r>
      <w:r>
        <w:t>S. Viseur, CEREGE</w:t>
      </w:r>
    </w:p>
    <w:p w:rsidR="00964116" w:rsidRPr="00964116" w:rsidRDefault="00964116" w:rsidP="00964116">
      <w:pPr>
        <w:pStyle w:val="Paragraphedeliste"/>
        <w:numPr>
          <w:ilvl w:val="0"/>
          <w:numId w:val="1"/>
        </w:numPr>
      </w:pPr>
      <w:r w:rsidRPr="00964116">
        <w:t>DESCRIPTION/RE</w:t>
      </w:r>
      <w:bookmarkStart w:id="0" w:name="_GoBack"/>
      <w:bookmarkEnd w:id="0"/>
      <w:r w:rsidRPr="00964116">
        <w:t xml:space="preserve">SUME DU STAND : </w:t>
      </w:r>
      <w:r>
        <w:t xml:space="preserve">Visite virtuelle de la comète </w:t>
      </w:r>
      <w:proofErr w:type="spellStart"/>
      <w:r>
        <w:t>Tchoury</w:t>
      </w:r>
      <w:proofErr w:type="spellEnd"/>
      <w:r>
        <w:t xml:space="preserve"> (67p/C-G), </w:t>
      </w:r>
      <w:r>
        <w:t>avec des lunettes de Réalité Virtuelle.</w:t>
      </w:r>
    </w:p>
    <w:p w:rsidR="00964116" w:rsidRPr="00964116" w:rsidRDefault="00964116" w:rsidP="00964116"/>
    <w:sectPr w:rsidR="00964116" w:rsidRPr="00964116" w:rsidSect="000D6E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Corps CS)">
    <w:panose1 w:val="020206030504050203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5FC"/>
    <w:multiLevelType w:val="hybridMultilevel"/>
    <w:tmpl w:val="95E2A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7B0D4A"/>
    <w:multiLevelType w:val="hybridMultilevel"/>
    <w:tmpl w:val="15E68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B82632"/>
    <w:multiLevelType w:val="multilevel"/>
    <w:tmpl w:val="00AE8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5F1064"/>
    <w:multiLevelType w:val="hybridMultilevel"/>
    <w:tmpl w:val="1720AD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2AC46AB"/>
    <w:multiLevelType w:val="hybridMultilevel"/>
    <w:tmpl w:val="B5006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355576"/>
    <w:multiLevelType w:val="hybridMultilevel"/>
    <w:tmpl w:val="8E220F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684F9A"/>
    <w:multiLevelType w:val="hybridMultilevel"/>
    <w:tmpl w:val="28DA8A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5F3DFC"/>
    <w:multiLevelType w:val="hybridMultilevel"/>
    <w:tmpl w:val="F0A456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57"/>
    <w:rsid w:val="00032D3C"/>
    <w:rsid w:val="000832F4"/>
    <w:rsid w:val="0009064A"/>
    <w:rsid w:val="000B775D"/>
    <w:rsid w:val="000C0F8A"/>
    <w:rsid w:val="000D6E8C"/>
    <w:rsid w:val="001938BA"/>
    <w:rsid w:val="001979CB"/>
    <w:rsid w:val="001A0EA5"/>
    <w:rsid w:val="001B4665"/>
    <w:rsid w:val="001C0327"/>
    <w:rsid w:val="001C3B92"/>
    <w:rsid w:val="001E3697"/>
    <w:rsid w:val="00204363"/>
    <w:rsid w:val="00224A3C"/>
    <w:rsid w:val="0024244D"/>
    <w:rsid w:val="002517F8"/>
    <w:rsid w:val="0028252D"/>
    <w:rsid w:val="002855A0"/>
    <w:rsid w:val="00297403"/>
    <w:rsid w:val="002A65A9"/>
    <w:rsid w:val="002C07FE"/>
    <w:rsid w:val="002C479B"/>
    <w:rsid w:val="002C539D"/>
    <w:rsid w:val="002E3570"/>
    <w:rsid w:val="002F57BC"/>
    <w:rsid w:val="00311289"/>
    <w:rsid w:val="0032327C"/>
    <w:rsid w:val="00341A0E"/>
    <w:rsid w:val="003B6825"/>
    <w:rsid w:val="00411360"/>
    <w:rsid w:val="00430821"/>
    <w:rsid w:val="0043417F"/>
    <w:rsid w:val="00451645"/>
    <w:rsid w:val="004523BB"/>
    <w:rsid w:val="00466246"/>
    <w:rsid w:val="004711E5"/>
    <w:rsid w:val="004E614C"/>
    <w:rsid w:val="004F7A5D"/>
    <w:rsid w:val="005231AF"/>
    <w:rsid w:val="00555750"/>
    <w:rsid w:val="00565D25"/>
    <w:rsid w:val="00571D4F"/>
    <w:rsid w:val="005914EA"/>
    <w:rsid w:val="00593F5B"/>
    <w:rsid w:val="005B2ADB"/>
    <w:rsid w:val="005B49F2"/>
    <w:rsid w:val="005C3C24"/>
    <w:rsid w:val="005C5028"/>
    <w:rsid w:val="005C693A"/>
    <w:rsid w:val="005D3B69"/>
    <w:rsid w:val="005D55ED"/>
    <w:rsid w:val="006018D7"/>
    <w:rsid w:val="0061089F"/>
    <w:rsid w:val="006230A1"/>
    <w:rsid w:val="00630389"/>
    <w:rsid w:val="00662A10"/>
    <w:rsid w:val="006A1BD2"/>
    <w:rsid w:val="006A74A5"/>
    <w:rsid w:val="006B490C"/>
    <w:rsid w:val="006D1746"/>
    <w:rsid w:val="006D2A5E"/>
    <w:rsid w:val="006E4C30"/>
    <w:rsid w:val="006F3D15"/>
    <w:rsid w:val="00723FC2"/>
    <w:rsid w:val="0074111B"/>
    <w:rsid w:val="00741C4D"/>
    <w:rsid w:val="00765132"/>
    <w:rsid w:val="00776BB9"/>
    <w:rsid w:val="00796EA7"/>
    <w:rsid w:val="00796EF6"/>
    <w:rsid w:val="007A0681"/>
    <w:rsid w:val="007A7A5B"/>
    <w:rsid w:val="007B0336"/>
    <w:rsid w:val="007D488C"/>
    <w:rsid w:val="007F1DDE"/>
    <w:rsid w:val="008112CD"/>
    <w:rsid w:val="008323DE"/>
    <w:rsid w:val="00862B99"/>
    <w:rsid w:val="00866709"/>
    <w:rsid w:val="008865B0"/>
    <w:rsid w:val="00897E34"/>
    <w:rsid w:val="008A0037"/>
    <w:rsid w:val="008C40BF"/>
    <w:rsid w:val="008E178A"/>
    <w:rsid w:val="00903DB2"/>
    <w:rsid w:val="009049E0"/>
    <w:rsid w:val="009169BD"/>
    <w:rsid w:val="00927ADC"/>
    <w:rsid w:val="00932104"/>
    <w:rsid w:val="00953572"/>
    <w:rsid w:val="009540BC"/>
    <w:rsid w:val="0095619C"/>
    <w:rsid w:val="00964116"/>
    <w:rsid w:val="00987FDB"/>
    <w:rsid w:val="009A19E6"/>
    <w:rsid w:val="009A75DF"/>
    <w:rsid w:val="009B0954"/>
    <w:rsid w:val="009C4695"/>
    <w:rsid w:val="009D0716"/>
    <w:rsid w:val="009E301F"/>
    <w:rsid w:val="009E31D2"/>
    <w:rsid w:val="009E3FF7"/>
    <w:rsid w:val="009F1944"/>
    <w:rsid w:val="009F45DC"/>
    <w:rsid w:val="00A03D05"/>
    <w:rsid w:val="00A1416A"/>
    <w:rsid w:val="00A14306"/>
    <w:rsid w:val="00A43B4E"/>
    <w:rsid w:val="00A55054"/>
    <w:rsid w:val="00A65880"/>
    <w:rsid w:val="00A73F47"/>
    <w:rsid w:val="00A92BF5"/>
    <w:rsid w:val="00A936EF"/>
    <w:rsid w:val="00AA4D4F"/>
    <w:rsid w:val="00AB146C"/>
    <w:rsid w:val="00AB2B14"/>
    <w:rsid w:val="00AB30F5"/>
    <w:rsid w:val="00AD2FC4"/>
    <w:rsid w:val="00AD5BB4"/>
    <w:rsid w:val="00AF33D5"/>
    <w:rsid w:val="00B03058"/>
    <w:rsid w:val="00B25FC0"/>
    <w:rsid w:val="00B34309"/>
    <w:rsid w:val="00B42233"/>
    <w:rsid w:val="00B55BC3"/>
    <w:rsid w:val="00B87CEF"/>
    <w:rsid w:val="00BD5B60"/>
    <w:rsid w:val="00BF00C6"/>
    <w:rsid w:val="00BF5AC7"/>
    <w:rsid w:val="00C4767F"/>
    <w:rsid w:val="00C72D6E"/>
    <w:rsid w:val="00C74023"/>
    <w:rsid w:val="00C82149"/>
    <w:rsid w:val="00C91255"/>
    <w:rsid w:val="00CA68AF"/>
    <w:rsid w:val="00CA7C08"/>
    <w:rsid w:val="00CB104D"/>
    <w:rsid w:val="00CE1CEC"/>
    <w:rsid w:val="00CF7A2B"/>
    <w:rsid w:val="00D03A1F"/>
    <w:rsid w:val="00D056EC"/>
    <w:rsid w:val="00D1155D"/>
    <w:rsid w:val="00D14D91"/>
    <w:rsid w:val="00D85DDC"/>
    <w:rsid w:val="00D93733"/>
    <w:rsid w:val="00DB02D8"/>
    <w:rsid w:val="00DB3C15"/>
    <w:rsid w:val="00DC71A6"/>
    <w:rsid w:val="00DE4B89"/>
    <w:rsid w:val="00E1304A"/>
    <w:rsid w:val="00E27DB7"/>
    <w:rsid w:val="00E43022"/>
    <w:rsid w:val="00E537D0"/>
    <w:rsid w:val="00E82C85"/>
    <w:rsid w:val="00EA69E8"/>
    <w:rsid w:val="00EB4C57"/>
    <w:rsid w:val="00EC46F6"/>
    <w:rsid w:val="00ED06EC"/>
    <w:rsid w:val="00EE0D6A"/>
    <w:rsid w:val="00F02883"/>
    <w:rsid w:val="00F149C5"/>
    <w:rsid w:val="00F466DA"/>
    <w:rsid w:val="00F518F4"/>
    <w:rsid w:val="00F611BD"/>
    <w:rsid w:val="00F61219"/>
    <w:rsid w:val="00F74DE5"/>
    <w:rsid w:val="00F80520"/>
    <w:rsid w:val="00F81C5C"/>
    <w:rsid w:val="00F86ADC"/>
    <w:rsid w:val="00FB2C81"/>
    <w:rsid w:val="00FF6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7BBA"/>
  <w15:chartTrackingRefBased/>
  <w15:docId w15:val="{C89B36FC-ABC5-9D49-87BB-9B94148F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C740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unhideWhenUsed/>
    <w:qFormat/>
    <w:rsid w:val="00EB4C57"/>
    <w:pPr>
      <w:ind w:left="720"/>
      <w:contextualSpacing/>
      <w:jc w:val="both"/>
    </w:pPr>
    <w:rPr>
      <w:color w:val="44546A" w:themeColor="text2"/>
      <w:sz w:val="20"/>
      <w:szCs w:val="28"/>
      <w:lang w:eastAsia="ja-JP" w:bidi="fr-FR"/>
    </w:rPr>
  </w:style>
  <w:style w:type="character" w:styleId="Lienhypertexte">
    <w:name w:val="Hyperlink"/>
    <w:basedOn w:val="Policepardfaut"/>
    <w:uiPriority w:val="99"/>
    <w:unhideWhenUsed/>
    <w:rsid w:val="008112CD"/>
    <w:rPr>
      <w:color w:val="0563C1" w:themeColor="hyperlink"/>
      <w:u w:val="single"/>
    </w:rPr>
  </w:style>
  <w:style w:type="character" w:customStyle="1" w:styleId="Mentionnonrsolue1">
    <w:name w:val="Mention non résolue1"/>
    <w:basedOn w:val="Policepardfaut"/>
    <w:uiPriority w:val="99"/>
    <w:semiHidden/>
    <w:unhideWhenUsed/>
    <w:rsid w:val="008112CD"/>
    <w:rPr>
      <w:color w:val="605E5C"/>
      <w:shd w:val="clear" w:color="auto" w:fill="E1DFDD"/>
    </w:rPr>
  </w:style>
  <w:style w:type="character" w:styleId="Lienhypertextesuivivisit">
    <w:name w:val="FollowedHyperlink"/>
    <w:basedOn w:val="Policepardfaut"/>
    <w:uiPriority w:val="99"/>
    <w:semiHidden/>
    <w:unhideWhenUsed/>
    <w:rsid w:val="008112CD"/>
    <w:rPr>
      <w:color w:val="954F72" w:themeColor="followedHyperlink"/>
      <w:u w:val="single"/>
    </w:rPr>
  </w:style>
  <w:style w:type="character" w:customStyle="1" w:styleId="apple-converted-space">
    <w:name w:val="apple-converted-space"/>
    <w:basedOn w:val="Policepardfaut"/>
    <w:rsid w:val="00341A0E"/>
  </w:style>
  <w:style w:type="paragraph" w:styleId="Titre">
    <w:name w:val="Title"/>
    <w:basedOn w:val="Normal"/>
    <w:next w:val="Normal"/>
    <w:link w:val="TitreCar"/>
    <w:uiPriority w:val="10"/>
    <w:qFormat/>
    <w:rsid w:val="00C7402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74023"/>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C74023"/>
    <w:rPr>
      <w:rFonts w:asciiTheme="majorHAnsi" w:eastAsiaTheme="majorEastAsia" w:hAnsiTheme="majorHAnsi" w:cstheme="majorBidi"/>
      <w:color w:val="2F5496" w:themeColor="accent1" w:themeShade="BF"/>
      <w:sz w:val="32"/>
      <w:szCs w:val="32"/>
    </w:rPr>
  </w:style>
  <w:style w:type="character" w:styleId="lev">
    <w:name w:val="Strong"/>
    <w:basedOn w:val="Policepardfaut"/>
    <w:uiPriority w:val="22"/>
    <w:qFormat/>
    <w:rsid w:val="00776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7447">
      <w:bodyDiv w:val="1"/>
      <w:marLeft w:val="0"/>
      <w:marRight w:val="0"/>
      <w:marTop w:val="0"/>
      <w:marBottom w:val="0"/>
      <w:divBdr>
        <w:top w:val="none" w:sz="0" w:space="0" w:color="auto"/>
        <w:left w:val="none" w:sz="0" w:space="0" w:color="auto"/>
        <w:bottom w:val="none" w:sz="0" w:space="0" w:color="auto"/>
        <w:right w:val="none" w:sz="0" w:space="0" w:color="auto"/>
      </w:divBdr>
      <w:divsChild>
        <w:div w:id="166602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960263">
              <w:marLeft w:val="0"/>
              <w:marRight w:val="0"/>
              <w:marTop w:val="0"/>
              <w:marBottom w:val="0"/>
              <w:divBdr>
                <w:top w:val="none" w:sz="0" w:space="0" w:color="auto"/>
                <w:left w:val="none" w:sz="0" w:space="0" w:color="auto"/>
                <w:bottom w:val="none" w:sz="0" w:space="0" w:color="auto"/>
                <w:right w:val="none" w:sz="0" w:space="0" w:color="auto"/>
              </w:divBdr>
              <w:divsChild>
                <w:div w:id="14068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9198">
      <w:bodyDiv w:val="1"/>
      <w:marLeft w:val="0"/>
      <w:marRight w:val="0"/>
      <w:marTop w:val="0"/>
      <w:marBottom w:val="0"/>
      <w:divBdr>
        <w:top w:val="none" w:sz="0" w:space="0" w:color="auto"/>
        <w:left w:val="none" w:sz="0" w:space="0" w:color="auto"/>
        <w:bottom w:val="none" w:sz="0" w:space="0" w:color="auto"/>
        <w:right w:val="none" w:sz="0" w:space="0" w:color="auto"/>
      </w:divBdr>
      <w:divsChild>
        <w:div w:id="1460489949">
          <w:marLeft w:val="0"/>
          <w:marRight w:val="0"/>
          <w:marTop w:val="0"/>
          <w:marBottom w:val="0"/>
          <w:divBdr>
            <w:top w:val="none" w:sz="0" w:space="0" w:color="auto"/>
            <w:left w:val="none" w:sz="0" w:space="0" w:color="auto"/>
            <w:bottom w:val="none" w:sz="0" w:space="0" w:color="auto"/>
            <w:right w:val="none" w:sz="0" w:space="0" w:color="auto"/>
          </w:divBdr>
          <w:divsChild>
            <w:div w:id="1376196303">
              <w:marLeft w:val="0"/>
              <w:marRight w:val="0"/>
              <w:marTop w:val="0"/>
              <w:marBottom w:val="0"/>
              <w:divBdr>
                <w:top w:val="none" w:sz="0" w:space="0" w:color="auto"/>
                <w:left w:val="none" w:sz="0" w:space="0" w:color="auto"/>
                <w:bottom w:val="none" w:sz="0" w:space="0" w:color="auto"/>
                <w:right w:val="none" w:sz="0" w:space="0" w:color="auto"/>
              </w:divBdr>
              <w:divsChild>
                <w:div w:id="285744442">
                  <w:marLeft w:val="0"/>
                  <w:marRight w:val="0"/>
                  <w:marTop w:val="0"/>
                  <w:marBottom w:val="0"/>
                  <w:divBdr>
                    <w:top w:val="none" w:sz="0" w:space="0" w:color="auto"/>
                    <w:left w:val="none" w:sz="0" w:space="0" w:color="auto"/>
                    <w:bottom w:val="none" w:sz="0" w:space="0" w:color="auto"/>
                    <w:right w:val="none" w:sz="0" w:space="0" w:color="auto"/>
                  </w:divBdr>
                </w:div>
              </w:divsChild>
            </w:div>
            <w:div w:id="589316063">
              <w:marLeft w:val="0"/>
              <w:marRight w:val="0"/>
              <w:marTop w:val="0"/>
              <w:marBottom w:val="0"/>
              <w:divBdr>
                <w:top w:val="none" w:sz="0" w:space="0" w:color="auto"/>
                <w:left w:val="none" w:sz="0" w:space="0" w:color="auto"/>
                <w:bottom w:val="none" w:sz="0" w:space="0" w:color="auto"/>
                <w:right w:val="none" w:sz="0" w:space="0" w:color="auto"/>
              </w:divBdr>
              <w:divsChild>
                <w:div w:id="1386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3329">
      <w:bodyDiv w:val="1"/>
      <w:marLeft w:val="0"/>
      <w:marRight w:val="0"/>
      <w:marTop w:val="0"/>
      <w:marBottom w:val="0"/>
      <w:divBdr>
        <w:top w:val="none" w:sz="0" w:space="0" w:color="auto"/>
        <w:left w:val="none" w:sz="0" w:space="0" w:color="auto"/>
        <w:bottom w:val="none" w:sz="0" w:space="0" w:color="auto"/>
        <w:right w:val="none" w:sz="0" w:space="0" w:color="auto"/>
      </w:divBdr>
    </w:div>
    <w:div w:id="133454882">
      <w:bodyDiv w:val="1"/>
      <w:marLeft w:val="0"/>
      <w:marRight w:val="0"/>
      <w:marTop w:val="0"/>
      <w:marBottom w:val="0"/>
      <w:divBdr>
        <w:top w:val="none" w:sz="0" w:space="0" w:color="auto"/>
        <w:left w:val="none" w:sz="0" w:space="0" w:color="auto"/>
        <w:bottom w:val="none" w:sz="0" w:space="0" w:color="auto"/>
        <w:right w:val="none" w:sz="0" w:space="0" w:color="auto"/>
      </w:divBdr>
      <w:divsChild>
        <w:div w:id="108136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453641">
              <w:marLeft w:val="0"/>
              <w:marRight w:val="0"/>
              <w:marTop w:val="0"/>
              <w:marBottom w:val="0"/>
              <w:divBdr>
                <w:top w:val="none" w:sz="0" w:space="0" w:color="auto"/>
                <w:left w:val="none" w:sz="0" w:space="0" w:color="auto"/>
                <w:bottom w:val="none" w:sz="0" w:space="0" w:color="auto"/>
                <w:right w:val="none" w:sz="0" w:space="0" w:color="auto"/>
              </w:divBdr>
              <w:divsChild>
                <w:div w:id="15537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3362">
      <w:bodyDiv w:val="1"/>
      <w:marLeft w:val="0"/>
      <w:marRight w:val="0"/>
      <w:marTop w:val="0"/>
      <w:marBottom w:val="0"/>
      <w:divBdr>
        <w:top w:val="none" w:sz="0" w:space="0" w:color="auto"/>
        <w:left w:val="none" w:sz="0" w:space="0" w:color="auto"/>
        <w:bottom w:val="none" w:sz="0" w:space="0" w:color="auto"/>
        <w:right w:val="none" w:sz="0" w:space="0" w:color="auto"/>
      </w:divBdr>
    </w:div>
    <w:div w:id="203100092">
      <w:bodyDiv w:val="1"/>
      <w:marLeft w:val="0"/>
      <w:marRight w:val="0"/>
      <w:marTop w:val="0"/>
      <w:marBottom w:val="0"/>
      <w:divBdr>
        <w:top w:val="none" w:sz="0" w:space="0" w:color="auto"/>
        <w:left w:val="none" w:sz="0" w:space="0" w:color="auto"/>
        <w:bottom w:val="none" w:sz="0" w:space="0" w:color="auto"/>
        <w:right w:val="none" w:sz="0" w:space="0" w:color="auto"/>
      </w:divBdr>
    </w:div>
    <w:div w:id="213660345">
      <w:bodyDiv w:val="1"/>
      <w:marLeft w:val="0"/>
      <w:marRight w:val="0"/>
      <w:marTop w:val="0"/>
      <w:marBottom w:val="0"/>
      <w:divBdr>
        <w:top w:val="none" w:sz="0" w:space="0" w:color="auto"/>
        <w:left w:val="none" w:sz="0" w:space="0" w:color="auto"/>
        <w:bottom w:val="none" w:sz="0" w:space="0" w:color="auto"/>
        <w:right w:val="none" w:sz="0" w:space="0" w:color="auto"/>
      </w:divBdr>
      <w:divsChild>
        <w:div w:id="129062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91646">
              <w:marLeft w:val="0"/>
              <w:marRight w:val="0"/>
              <w:marTop w:val="0"/>
              <w:marBottom w:val="0"/>
              <w:divBdr>
                <w:top w:val="none" w:sz="0" w:space="0" w:color="auto"/>
                <w:left w:val="none" w:sz="0" w:space="0" w:color="auto"/>
                <w:bottom w:val="none" w:sz="0" w:space="0" w:color="auto"/>
                <w:right w:val="none" w:sz="0" w:space="0" w:color="auto"/>
              </w:divBdr>
              <w:divsChild>
                <w:div w:id="14397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98884">
      <w:bodyDiv w:val="1"/>
      <w:marLeft w:val="0"/>
      <w:marRight w:val="0"/>
      <w:marTop w:val="0"/>
      <w:marBottom w:val="0"/>
      <w:divBdr>
        <w:top w:val="none" w:sz="0" w:space="0" w:color="auto"/>
        <w:left w:val="none" w:sz="0" w:space="0" w:color="auto"/>
        <w:bottom w:val="none" w:sz="0" w:space="0" w:color="auto"/>
        <w:right w:val="none" w:sz="0" w:space="0" w:color="auto"/>
      </w:divBdr>
      <w:divsChild>
        <w:div w:id="222451558">
          <w:marLeft w:val="0"/>
          <w:marRight w:val="0"/>
          <w:marTop w:val="0"/>
          <w:marBottom w:val="0"/>
          <w:divBdr>
            <w:top w:val="none" w:sz="0" w:space="0" w:color="auto"/>
            <w:left w:val="none" w:sz="0" w:space="0" w:color="auto"/>
            <w:bottom w:val="none" w:sz="0" w:space="0" w:color="auto"/>
            <w:right w:val="none" w:sz="0" w:space="0" w:color="auto"/>
          </w:divBdr>
          <w:divsChild>
            <w:div w:id="1401170197">
              <w:marLeft w:val="0"/>
              <w:marRight w:val="0"/>
              <w:marTop w:val="0"/>
              <w:marBottom w:val="0"/>
              <w:divBdr>
                <w:top w:val="none" w:sz="0" w:space="0" w:color="auto"/>
                <w:left w:val="none" w:sz="0" w:space="0" w:color="auto"/>
                <w:bottom w:val="none" w:sz="0" w:space="0" w:color="auto"/>
                <w:right w:val="none" w:sz="0" w:space="0" w:color="auto"/>
              </w:divBdr>
              <w:divsChild>
                <w:div w:id="18073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43174">
      <w:bodyDiv w:val="1"/>
      <w:marLeft w:val="0"/>
      <w:marRight w:val="0"/>
      <w:marTop w:val="0"/>
      <w:marBottom w:val="0"/>
      <w:divBdr>
        <w:top w:val="none" w:sz="0" w:space="0" w:color="auto"/>
        <w:left w:val="none" w:sz="0" w:space="0" w:color="auto"/>
        <w:bottom w:val="none" w:sz="0" w:space="0" w:color="auto"/>
        <w:right w:val="none" w:sz="0" w:space="0" w:color="auto"/>
      </w:divBdr>
    </w:div>
    <w:div w:id="326792156">
      <w:bodyDiv w:val="1"/>
      <w:marLeft w:val="0"/>
      <w:marRight w:val="0"/>
      <w:marTop w:val="0"/>
      <w:marBottom w:val="0"/>
      <w:divBdr>
        <w:top w:val="none" w:sz="0" w:space="0" w:color="auto"/>
        <w:left w:val="none" w:sz="0" w:space="0" w:color="auto"/>
        <w:bottom w:val="none" w:sz="0" w:space="0" w:color="auto"/>
        <w:right w:val="none" w:sz="0" w:space="0" w:color="auto"/>
      </w:divBdr>
    </w:div>
    <w:div w:id="347027964">
      <w:bodyDiv w:val="1"/>
      <w:marLeft w:val="0"/>
      <w:marRight w:val="0"/>
      <w:marTop w:val="0"/>
      <w:marBottom w:val="0"/>
      <w:divBdr>
        <w:top w:val="none" w:sz="0" w:space="0" w:color="auto"/>
        <w:left w:val="none" w:sz="0" w:space="0" w:color="auto"/>
        <w:bottom w:val="none" w:sz="0" w:space="0" w:color="auto"/>
        <w:right w:val="none" w:sz="0" w:space="0" w:color="auto"/>
      </w:divBdr>
    </w:div>
    <w:div w:id="416246694">
      <w:bodyDiv w:val="1"/>
      <w:marLeft w:val="0"/>
      <w:marRight w:val="0"/>
      <w:marTop w:val="0"/>
      <w:marBottom w:val="0"/>
      <w:divBdr>
        <w:top w:val="none" w:sz="0" w:space="0" w:color="auto"/>
        <w:left w:val="none" w:sz="0" w:space="0" w:color="auto"/>
        <w:bottom w:val="none" w:sz="0" w:space="0" w:color="auto"/>
        <w:right w:val="none" w:sz="0" w:space="0" w:color="auto"/>
      </w:divBdr>
    </w:div>
    <w:div w:id="584346255">
      <w:bodyDiv w:val="1"/>
      <w:marLeft w:val="0"/>
      <w:marRight w:val="0"/>
      <w:marTop w:val="0"/>
      <w:marBottom w:val="0"/>
      <w:divBdr>
        <w:top w:val="none" w:sz="0" w:space="0" w:color="auto"/>
        <w:left w:val="none" w:sz="0" w:space="0" w:color="auto"/>
        <w:bottom w:val="none" w:sz="0" w:space="0" w:color="auto"/>
        <w:right w:val="none" w:sz="0" w:space="0" w:color="auto"/>
      </w:divBdr>
    </w:div>
    <w:div w:id="640690301">
      <w:bodyDiv w:val="1"/>
      <w:marLeft w:val="0"/>
      <w:marRight w:val="0"/>
      <w:marTop w:val="0"/>
      <w:marBottom w:val="0"/>
      <w:divBdr>
        <w:top w:val="none" w:sz="0" w:space="0" w:color="auto"/>
        <w:left w:val="none" w:sz="0" w:space="0" w:color="auto"/>
        <w:bottom w:val="none" w:sz="0" w:space="0" w:color="auto"/>
        <w:right w:val="none" w:sz="0" w:space="0" w:color="auto"/>
      </w:divBdr>
    </w:div>
    <w:div w:id="784732987">
      <w:bodyDiv w:val="1"/>
      <w:marLeft w:val="0"/>
      <w:marRight w:val="0"/>
      <w:marTop w:val="0"/>
      <w:marBottom w:val="0"/>
      <w:divBdr>
        <w:top w:val="none" w:sz="0" w:space="0" w:color="auto"/>
        <w:left w:val="none" w:sz="0" w:space="0" w:color="auto"/>
        <w:bottom w:val="none" w:sz="0" w:space="0" w:color="auto"/>
        <w:right w:val="none" w:sz="0" w:space="0" w:color="auto"/>
      </w:divBdr>
    </w:div>
    <w:div w:id="952597120">
      <w:bodyDiv w:val="1"/>
      <w:marLeft w:val="0"/>
      <w:marRight w:val="0"/>
      <w:marTop w:val="0"/>
      <w:marBottom w:val="0"/>
      <w:divBdr>
        <w:top w:val="none" w:sz="0" w:space="0" w:color="auto"/>
        <w:left w:val="none" w:sz="0" w:space="0" w:color="auto"/>
        <w:bottom w:val="none" w:sz="0" w:space="0" w:color="auto"/>
        <w:right w:val="none" w:sz="0" w:space="0" w:color="auto"/>
      </w:divBdr>
      <w:divsChild>
        <w:div w:id="1686009962">
          <w:marLeft w:val="0"/>
          <w:marRight w:val="0"/>
          <w:marTop w:val="0"/>
          <w:marBottom w:val="0"/>
          <w:divBdr>
            <w:top w:val="none" w:sz="0" w:space="0" w:color="auto"/>
            <w:left w:val="none" w:sz="0" w:space="0" w:color="auto"/>
            <w:bottom w:val="none" w:sz="0" w:space="0" w:color="auto"/>
            <w:right w:val="none" w:sz="0" w:space="0" w:color="auto"/>
          </w:divBdr>
        </w:div>
        <w:div w:id="775560102">
          <w:marLeft w:val="0"/>
          <w:marRight w:val="0"/>
          <w:marTop w:val="0"/>
          <w:marBottom w:val="0"/>
          <w:divBdr>
            <w:top w:val="none" w:sz="0" w:space="0" w:color="auto"/>
            <w:left w:val="none" w:sz="0" w:space="0" w:color="auto"/>
            <w:bottom w:val="none" w:sz="0" w:space="0" w:color="auto"/>
            <w:right w:val="none" w:sz="0" w:space="0" w:color="auto"/>
          </w:divBdr>
        </w:div>
        <w:div w:id="1282374531">
          <w:marLeft w:val="0"/>
          <w:marRight w:val="0"/>
          <w:marTop w:val="0"/>
          <w:marBottom w:val="0"/>
          <w:divBdr>
            <w:top w:val="none" w:sz="0" w:space="0" w:color="auto"/>
            <w:left w:val="none" w:sz="0" w:space="0" w:color="auto"/>
            <w:bottom w:val="none" w:sz="0" w:space="0" w:color="auto"/>
            <w:right w:val="none" w:sz="0" w:space="0" w:color="auto"/>
          </w:divBdr>
        </w:div>
        <w:div w:id="1949042486">
          <w:marLeft w:val="0"/>
          <w:marRight w:val="0"/>
          <w:marTop w:val="0"/>
          <w:marBottom w:val="0"/>
          <w:divBdr>
            <w:top w:val="none" w:sz="0" w:space="0" w:color="auto"/>
            <w:left w:val="none" w:sz="0" w:space="0" w:color="auto"/>
            <w:bottom w:val="none" w:sz="0" w:space="0" w:color="auto"/>
            <w:right w:val="none" w:sz="0" w:space="0" w:color="auto"/>
          </w:divBdr>
        </w:div>
        <w:div w:id="1032803637">
          <w:marLeft w:val="0"/>
          <w:marRight w:val="0"/>
          <w:marTop w:val="0"/>
          <w:marBottom w:val="0"/>
          <w:divBdr>
            <w:top w:val="none" w:sz="0" w:space="0" w:color="auto"/>
            <w:left w:val="none" w:sz="0" w:space="0" w:color="auto"/>
            <w:bottom w:val="none" w:sz="0" w:space="0" w:color="auto"/>
            <w:right w:val="none" w:sz="0" w:space="0" w:color="auto"/>
          </w:divBdr>
        </w:div>
        <w:div w:id="1741562332">
          <w:marLeft w:val="0"/>
          <w:marRight w:val="0"/>
          <w:marTop w:val="0"/>
          <w:marBottom w:val="0"/>
          <w:divBdr>
            <w:top w:val="none" w:sz="0" w:space="0" w:color="auto"/>
            <w:left w:val="none" w:sz="0" w:space="0" w:color="auto"/>
            <w:bottom w:val="none" w:sz="0" w:space="0" w:color="auto"/>
            <w:right w:val="none" w:sz="0" w:space="0" w:color="auto"/>
          </w:divBdr>
        </w:div>
        <w:div w:id="1978490234">
          <w:marLeft w:val="0"/>
          <w:marRight w:val="0"/>
          <w:marTop w:val="0"/>
          <w:marBottom w:val="0"/>
          <w:divBdr>
            <w:top w:val="none" w:sz="0" w:space="0" w:color="auto"/>
            <w:left w:val="none" w:sz="0" w:space="0" w:color="auto"/>
            <w:bottom w:val="none" w:sz="0" w:space="0" w:color="auto"/>
            <w:right w:val="none" w:sz="0" w:space="0" w:color="auto"/>
          </w:divBdr>
        </w:div>
        <w:div w:id="609582617">
          <w:marLeft w:val="0"/>
          <w:marRight w:val="0"/>
          <w:marTop w:val="0"/>
          <w:marBottom w:val="0"/>
          <w:divBdr>
            <w:top w:val="none" w:sz="0" w:space="0" w:color="auto"/>
            <w:left w:val="none" w:sz="0" w:space="0" w:color="auto"/>
            <w:bottom w:val="none" w:sz="0" w:space="0" w:color="auto"/>
            <w:right w:val="none" w:sz="0" w:space="0" w:color="auto"/>
          </w:divBdr>
        </w:div>
        <w:div w:id="792552352">
          <w:marLeft w:val="0"/>
          <w:marRight w:val="0"/>
          <w:marTop w:val="0"/>
          <w:marBottom w:val="0"/>
          <w:divBdr>
            <w:top w:val="none" w:sz="0" w:space="0" w:color="auto"/>
            <w:left w:val="none" w:sz="0" w:space="0" w:color="auto"/>
            <w:bottom w:val="none" w:sz="0" w:space="0" w:color="auto"/>
            <w:right w:val="none" w:sz="0" w:space="0" w:color="auto"/>
          </w:divBdr>
        </w:div>
        <w:div w:id="626278172">
          <w:marLeft w:val="0"/>
          <w:marRight w:val="0"/>
          <w:marTop w:val="0"/>
          <w:marBottom w:val="0"/>
          <w:divBdr>
            <w:top w:val="none" w:sz="0" w:space="0" w:color="auto"/>
            <w:left w:val="none" w:sz="0" w:space="0" w:color="auto"/>
            <w:bottom w:val="none" w:sz="0" w:space="0" w:color="auto"/>
            <w:right w:val="none" w:sz="0" w:space="0" w:color="auto"/>
          </w:divBdr>
        </w:div>
        <w:div w:id="821778292">
          <w:marLeft w:val="0"/>
          <w:marRight w:val="0"/>
          <w:marTop w:val="0"/>
          <w:marBottom w:val="0"/>
          <w:divBdr>
            <w:top w:val="none" w:sz="0" w:space="0" w:color="auto"/>
            <w:left w:val="none" w:sz="0" w:space="0" w:color="auto"/>
            <w:bottom w:val="none" w:sz="0" w:space="0" w:color="auto"/>
            <w:right w:val="none" w:sz="0" w:space="0" w:color="auto"/>
          </w:divBdr>
        </w:div>
        <w:div w:id="258100752">
          <w:marLeft w:val="0"/>
          <w:marRight w:val="0"/>
          <w:marTop w:val="0"/>
          <w:marBottom w:val="0"/>
          <w:divBdr>
            <w:top w:val="none" w:sz="0" w:space="0" w:color="auto"/>
            <w:left w:val="none" w:sz="0" w:space="0" w:color="auto"/>
            <w:bottom w:val="none" w:sz="0" w:space="0" w:color="auto"/>
            <w:right w:val="none" w:sz="0" w:space="0" w:color="auto"/>
          </w:divBdr>
        </w:div>
        <w:div w:id="1372994962">
          <w:marLeft w:val="0"/>
          <w:marRight w:val="0"/>
          <w:marTop w:val="0"/>
          <w:marBottom w:val="0"/>
          <w:divBdr>
            <w:top w:val="none" w:sz="0" w:space="0" w:color="auto"/>
            <w:left w:val="none" w:sz="0" w:space="0" w:color="auto"/>
            <w:bottom w:val="none" w:sz="0" w:space="0" w:color="auto"/>
            <w:right w:val="none" w:sz="0" w:space="0" w:color="auto"/>
          </w:divBdr>
        </w:div>
        <w:div w:id="612058127">
          <w:marLeft w:val="0"/>
          <w:marRight w:val="0"/>
          <w:marTop w:val="0"/>
          <w:marBottom w:val="0"/>
          <w:divBdr>
            <w:top w:val="none" w:sz="0" w:space="0" w:color="auto"/>
            <w:left w:val="none" w:sz="0" w:space="0" w:color="auto"/>
            <w:bottom w:val="none" w:sz="0" w:space="0" w:color="auto"/>
            <w:right w:val="none" w:sz="0" w:space="0" w:color="auto"/>
          </w:divBdr>
        </w:div>
        <w:div w:id="577205960">
          <w:marLeft w:val="0"/>
          <w:marRight w:val="0"/>
          <w:marTop w:val="0"/>
          <w:marBottom w:val="0"/>
          <w:divBdr>
            <w:top w:val="none" w:sz="0" w:space="0" w:color="auto"/>
            <w:left w:val="none" w:sz="0" w:space="0" w:color="auto"/>
            <w:bottom w:val="none" w:sz="0" w:space="0" w:color="auto"/>
            <w:right w:val="none" w:sz="0" w:space="0" w:color="auto"/>
          </w:divBdr>
        </w:div>
        <w:div w:id="1886944860">
          <w:marLeft w:val="0"/>
          <w:marRight w:val="0"/>
          <w:marTop w:val="0"/>
          <w:marBottom w:val="0"/>
          <w:divBdr>
            <w:top w:val="none" w:sz="0" w:space="0" w:color="auto"/>
            <w:left w:val="none" w:sz="0" w:space="0" w:color="auto"/>
            <w:bottom w:val="none" w:sz="0" w:space="0" w:color="auto"/>
            <w:right w:val="none" w:sz="0" w:space="0" w:color="auto"/>
          </w:divBdr>
        </w:div>
        <w:div w:id="790898569">
          <w:marLeft w:val="0"/>
          <w:marRight w:val="0"/>
          <w:marTop w:val="0"/>
          <w:marBottom w:val="0"/>
          <w:divBdr>
            <w:top w:val="none" w:sz="0" w:space="0" w:color="auto"/>
            <w:left w:val="none" w:sz="0" w:space="0" w:color="auto"/>
            <w:bottom w:val="none" w:sz="0" w:space="0" w:color="auto"/>
            <w:right w:val="none" w:sz="0" w:space="0" w:color="auto"/>
          </w:divBdr>
        </w:div>
        <w:div w:id="1067916719">
          <w:marLeft w:val="0"/>
          <w:marRight w:val="0"/>
          <w:marTop w:val="0"/>
          <w:marBottom w:val="0"/>
          <w:divBdr>
            <w:top w:val="none" w:sz="0" w:space="0" w:color="auto"/>
            <w:left w:val="none" w:sz="0" w:space="0" w:color="auto"/>
            <w:bottom w:val="none" w:sz="0" w:space="0" w:color="auto"/>
            <w:right w:val="none" w:sz="0" w:space="0" w:color="auto"/>
          </w:divBdr>
        </w:div>
        <w:div w:id="1120102937">
          <w:marLeft w:val="0"/>
          <w:marRight w:val="0"/>
          <w:marTop w:val="0"/>
          <w:marBottom w:val="0"/>
          <w:divBdr>
            <w:top w:val="none" w:sz="0" w:space="0" w:color="auto"/>
            <w:left w:val="none" w:sz="0" w:space="0" w:color="auto"/>
            <w:bottom w:val="none" w:sz="0" w:space="0" w:color="auto"/>
            <w:right w:val="none" w:sz="0" w:space="0" w:color="auto"/>
          </w:divBdr>
        </w:div>
        <w:div w:id="1795783382">
          <w:marLeft w:val="0"/>
          <w:marRight w:val="0"/>
          <w:marTop w:val="0"/>
          <w:marBottom w:val="0"/>
          <w:divBdr>
            <w:top w:val="none" w:sz="0" w:space="0" w:color="auto"/>
            <w:left w:val="none" w:sz="0" w:space="0" w:color="auto"/>
            <w:bottom w:val="none" w:sz="0" w:space="0" w:color="auto"/>
            <w:right w:val="none" w:sz="0" w:space="0" w:color="auto"/>
          </w:divBdr>
        </w:div>
        <w:div w:id="165050720">
          <w:marLeft w:val="0"/>
          <w:marRight w:val="0"/>
          <w:marTop w:val="0"/>
          <w:marBottom w:val="0"/>
          <w:divBdr>
            <w:top w:val="none" w:sz="0" w:space="0" w:color="auto"/>
            <w:left w:val="none" w:sz="0" w:space="0" w:color="auto"/>
            <w:bottom w:val="none" w:sz="0" w:space="0" w:color="auto"/>
            <w:right w:val="none" w:sz="0" w:space="0" w:color="auto"/>
          </w:divBdr>
        </w:div>
        <w:div w:id="188182413">
          <w:marLeft w:val="0"/>
          <w:marRight w:val="0"/>
          <w:marTop w:val="0"/>
          <w:marBottom w:val="0"/>
          <w:divBdr>
            <w:top w:val="none" w:sz="0" w:space="0" w:color="auto"/>
            <w:left w:val="none" w:sz="0" w:space="0" w:color="auto"/>
            <w:bottom w:val="none" w:sz="0" w:space="0" w:color="auto"/>
            <w:right w:val="none" w:sz="0" w:space="0" w:color="auto"/>
          </w:divBdr>
        </w:div>
        <w:div w:id="379019978">
          <w:marLeft w:val="0"/>
          <w:marRight w:val="0"/>
          <w:marTop w:val="0"/>
          <w:marBottom w:val="0"/>
          <w:divBdr>
            <w:top w:val="none" w:sz="0" w:space="0" w:color="auto"/>
            <w:left w:val="none" w:sz="0" w:space="0" w:color="auto"/>
            <w:bottom w:val="none" w:sz="0" w:space="0" w:color="auto"/>
            <w:right w:val="none" w:sz="0" w:space="0" w:color="auto"/>
          </w:divBdr>
        </w:div>
        <w:div w:id="299042085">
          <w:marLeft w:val="0"/>
          <w:marRight w:val="0"/>
          <w:marTop w:val="0"/>
          <w:marBottom w:val="0"/>
          <w:divBdr>
            <w:top w:val="none" w:sz="0" w:space="0" w:color="auto"/>
            <w:left w:val="none" w:sz="0" w:space="0" w:color="auto"/>
            <w:bottom w:val="none" w:sz="0" w:space="0" w:color="auto"/>
            <w:right w:val="none" w:sz="0" w:space="0" w:color="auto"/>
          </w:divBdr>
        </w:div>
        <w:div w:id="1430924943">
          <w:marLeft w:val="0"/>
          <w:marRight w:val="0"/>
          <w:marTop w:val="0"/>
          <w:marBottom w:val="0"/>
          <w:divBdr>
            <w:top w:val="none" w:sz="0" w:space="0" w:color="auto"/>
            <w:left w:val="none" w:sz="0" w:space="0" w:color="auto"/>
            <w:bottom w:val="none" w:sz="0" w:space="0" w:color="auto"/>
            <w:right w:val="none" w:sz="0" w:space="0" w:color="auto"/>
          </w:divBdr>
        </w:div>
        <w:div w:id="1095519334">
          <w:marLeft w:val="0"/>
          <w:marRight w:val="0"/>
          <w:marTop w:val="0"/>
          <w:marBottom w:val="0"/>
          <w:divBdr>
            <w:top w:val="none" w:sz="0" w:space="0" w:color="auto"/>
            <w:left w:val="none" w:sz="0" w:space="0" w:color="auto"/>
            <w:bottom w:val="none" w:sz="0" w:space="0" w:color="auto"/>
            <w:right w:val="none" w:sz="0" w:space="0" w:color="auto"/>
          </w:divBdr>
        </w:div>
        <w:div w:id="104621876">
          <w:marLeft w:val="0"/>
          <w:marRight w:val="0"/>
          <w:marTop w:val="0"/>
          <w:marBottom w:val="0"/>
          <w:divBdr>
            <w:top w:val="none" w:sz="0" w:space="0" w:color="auto"/>
            <w:left w:val="none" w:sz="0" w:space="0" w:color="auto"/>
            <w:bottom w:val="none" w:sz="0" w:space="0" w:color="auto"/>
            <w:right w:val="none" w:sz="0" w:space="0" w:color="auto"/>
          </w:divBdr>
        </w:div>
        <w:div w:id="1644651794">
          <w:marLeft w:val="0"/>
          <w:marRight w:val="0"/>
          <w:marTop w:val="0"/>
          <w:marBottom w:val="0"/>
          <w:divBdr>
            <w:top w:val="none" w:sz="0" w:space="0" w:color="auto"/>
            <w:left w:val="none" w:sz="0" w:space="0" w:color="auto"/>
            <w:bottom w:val="none" w:sz="0" w:space="0" w:color="auto"/>
            <w:right w:val="none" w:sz="0" w:space="0" w:color="auto"/>
          </w:divBdr>
        </w:div>
        <w:div w:id="387068678">
          <w:marLeft w:val="0"/>
          <w:marRight w:val="0"/>
          <w:marTop w:val="0"/>
          <w:marBottom w:val="0"/>
          <w:divBdr>
            <w:top w:val="none" w:sz="0" w:space="0" w:color="auto"/>
            <w:left w:val="none" w:sz="0" w:space="0" w:color="auto"/>
            <w:bottom w:val="none" w:sz="0" w:space="0" w:color="auto"/>
            <w:right w:val="none" w:sz="0" w:space="0" w:color="auto"/>
          </w:divBdr>
        </w:div>
        <w:div w:id="270482289">
          <w:marLeft w:val="0"/>
          <w:marRight w:val="0"/>
          <w:marTop w:val="0"/>
          <w:marBottom w:val="0"/>
          <w:divBdr>
            <w:top w:val="none" w:sz="0" w:space="0" w:color="auto"/>
            <w:left w:val="none" w:sz="0" w:space="0" w:color="auto"/>
            <w:bottom w:val="none" w:sz="0" w:space="0" w:color="auto"/>
            <w:right w:val="none" w:sz="0" w:space="0" w:color="auto"/>
          </w:divBdr>
        </w:div>
        <w:div w:id="1894610466">
          <w:marLeft w:val="0"/>
          <w:marRight w:val="0"/>
          <w:marTop w:val="0"/>
          <w:marBottom w:val="0"/>
          <w:divBdr>
            <w:top w:val="none" w:sz="0" w:space="0" w:color="auto"/>
            <w:left w:val="none" w:sz="0" w:space="0" w:color="auto"/>
            <w:bottom w:val="none" w:sz="0" w:space="0" w:color="auto"/>
            <w:right w:val="none" w:sz="0" w:space="0" w:color="auto"/>
          </w:divBdr>
        </w:div>
        <w:div w:id="769542148">
          <w:marLeft w:val="0"/>
          <w:marRight w:val="0"/>
          <w:marTop w:val="0"/>
          <w:marBottom w:val="0"/>
          <w:divBdr>
            <w:top w:val="none" w:sz="0" w:space="0" w:color="auto"/>
            <w:left w:val="none" w:sz="0" w:space="0" w:color="auto"/>
            <w:bottom w:val="none" w:sz="0" w:space="0" w:color="auto"/>
            <w:right w:val="none" w:sz="0" w:space="0" w:color="auto"/>
          </w:divBdr>
        </w:div>
        <w:div w:id="1292055677">
          <w:marLeft w:val="0"/>
          <w:marRight w:val="0"/>
          <w:marTop w:val="0"/>
          <w:marBottom w:val="0"/>
          <w:divBdr>
            <w:top w:val="none" w:sz="0" w:space="0" w:color="auto"/>
            <w:left w:val="none" w:sz="0" w:space="0" w:color="auto"/>
            <w:bottom w:val="none" w:sz="0" w:space="0" w:color="auto"/>
            <w:right w:val="none" w:sz="0" w:space="0" w:color="auto"/>
          </w:divBdr>
        </w:div>
        <w:div w:id="977609342">
          <w:marLeft w:val="0"/>
          <w:marRight w:val="0"/>
          <w:marTop w:val="0"/>
          <w:marBottom w:val="0"/>
          <w:divBdr>
            <w:top w:val="none" w:sz="0" w:space="0" w:color="auto"/>
            <w:left w:val="none" w:sz="0" w:space="0" w:color="auto"/>
            <w:bottom w:val="none" w:sz="0" w:space="0" w:color="auto"/>
            <w:right w:val="none" w:sz="0" w:space="0" w:color="auto"/>
          </w:divBdr>
        </w:div>
        <w:div w:id="1260405849">
          <w:marLeft w:val="0"/>
          <w:marRight w:val="0"/>
          <w:marTop w:val="0"/>
          <w:marBottom w:val="0"/>
          <w:divBdr>
            <w:top w:val="none" w:sz="0" w:space="0" w:color="auto"/>
            <w:left w:val="none" w:sz="0" w:space="0" w:color="auto"/>
            <w:bottom w:val="none" w:sz="0" w:space="0" w:color="auto"/>
            <w:right w:val="none" w:sz="0" w:space="0" w:color="auto"/>
          </w:divBdr>
        </w:div>
        <w:div w:id="764805351">
          <w:marLeft w:val="0"/>
          <w:marRight w:val="0"/>
          <w:marTop w:val="0"/>
          <w:marBottom w:val="0"/>
          <w:divBdr>
            <w:top w:val="none" w:sz="0" w:space="0" w:color="auto"/>
            <w:left w:val="none" w:sz="0" w:space="0" w:color="auto"/>
            <w:bottom w:val="none" w:sz="0" w:space="0" w:color="auto"/>
            <w:right w:val="none" w:sz="0" w:space="0" w:color="auto"/>
          </w:divBdr>
        </w:div>
        <w:div w:id="680160010">
          <w:marLeft w:val="0"/>
          <w:marRight w:val="0"/>
          <w:marTop w:val="0"/>
          <w:marBottom w:val="0"/>
          <w:divBdr>
            <w:top w:val="none" w:sz="0" w:space="0" w:color="auto"/>
            <w:left w:val="none" w:sz="0" w:space="0" w:color="auto"/>
            <w:bottom w:val="none" w:sz="0" w:space="0" w:color="auto"/>
            <w:right w:val="none" w:sz="0" w:space="0" w:color="auto"/>
          </w:divBdr>
        </w:div>
        <w:div w:id="2112817356">
          <w:marLeft w:val="0"/>
          <w:marRight w:val="0"/>
          <w:marTop w:val="0"/>
          <w:marBottom w:val="0"/>
          <w:divBdr>
            <w:top w:val="none" w:sz="0" w:space="0" w:color="auto"/>
            <w:left w:val="none" w:sz="0" w:space="0" w:color="auto"/>
            <w:bottom w:val="none" w:sz="0" w:space="0" w:color="auto"/>
            <w:right w:val="none" w:sz="0" w:space="0" w:color="auto"/>
          </w:divBdr>
        </w:div>
        <w:div w:id="85737717">
          <w:marLeft w:val="0"/>
          <w:marRight w:val="0"/>
          <w:marTop w:val="0"/>
          <w:marBottom w:val="0"/>
          <w:divBdr>
            <w:top w:val="none" w:sz="0" w:space="0" w:color="auto"/>
            <w:left w:val="none" w:sz="0" w:space="0" w:color="auto"/>
            <w:bottom w:val="none" w:sz="0" w:space="0" w:color="auto"/>
            <w:right w:val="none" w:sz="0" w:space="0" w:color="auto"/>
          </w:divBdr>
        </w:div>
        <w:div w:id="409037759">
          <w:marLeft w:val="0"/>
          <w:marRight w:val="0"/>
          <w:marTop w:val="0"/>
          <w:marBottom w:val="0"/>
          <w:divBdr>
            <w:top w:val="none" w:sz="0" w:space="0" w:color="auto"/>
            <w:left w:val="none" w:sz="0" w:space="0" w:color="auto"/>
            <w:bottom w:val="none" w:sz="0" w:space="0" w:color="auto"/>
            <w:right w:val="none" w:sz="0" w:space="0" w:color="auto"/>
          </w:divBdr>
        </w:div>
        <w:div w:id="607586662">
          <w:marLeft w:val="0"/>
          <w:marRight w:val="0"/>
          <w:marTop w:val="0"/>
          <w:marBottom w:val="0"/>
          <w:divBdr>
            <w:top w:val="none" w:sz="0" w:space="0" w:color="auto"/>
            <w:left w:val="none" w:sz="0" w:space="0" w:color="auto"/>
            <w:bottom w:val="none" w:sz="0" w:space="0" w:color="auto"/>
            <w:right w:val="none" w:sz="0" w:space="0" w:color="auto"/>
          </w:divBdr>
        </w:div>
        <w:div w:id="571085200">
          <w:marLeft w:val="0"/>
          <w:marRight w:val="0"/>
          <w:marTop w:val="0"/>
          <w:marBottom w:val="0"/>
          <w:divBdr>
            <w:top w:val="none" w:sz="0" w:space="0" w:color="auto"/>
            <w:left w:val="none" w:sz="0" w:space="0" w:color="auto"/>
            <w:bottom w:val="none" w:sz="0" w:space="0" w:color="auto"/>
            <w:right w:val="none" w:sz="0" w:space="0" w:color="auto"/>
          </w:divBdr>
        </w:div>
        <w:div w:id="1075980076">
          <w:marLeft w:val="0"/>
          <w:marRight w:val="0"/>
          <w:marTop w:val="0"/>
          <w:marBottom w:val="0"/>
          <w:divBdr>
            <w:top w:val="none" w:sz="0" w:space="0" w:color="auto"/>
            <w:left w:val="none" w:sz="0" w:space="0" w:color="auto"/>
            <w:bottom w:val="none" w:sz="0" w:space="0" w:color="auto"/>
            <w:right w:val="none" w:sz="0" w:space="0" w:color="auto"/>
          </w:divBdr>
        </w:div>
        <w:div w:id="1208764523">
          <w:marLeft w:val="0"/>
          <w:marRight w:val="0"/>
          <w:marTop w:val="0"/>
          <w:marBottom w:val="0"/>
          <w:divBdr>
            <w:top w:val="none" w:sz="0" w:space="0" w:color="auto"/>
            <w:left w:val="none" w:sz="0" w:space="0" w:color="auto"/>
            <w:bottom w:val="none" w:sz="0" w:space="0" w:color="auto"/>
            <w:right w:val="none" w:sz="0" w:space="0" w:color="auto"/>
          </w:divBdr>
        </w:div>
        <w:div w:id="1145467914">
          <w:marLeft w:val="0"/>
          <w:marRight w:val="0"/>
          <w:marTop w:val="0"/>
          <w:marBottom w:val="0"/>
          <w:divBdr>
            <w:top w:val="none" w:sz="0" w:space="0" w:color="auto"/>
            <w:left w:val="none" w:sz="0" w:space="0" w:color="auto"/>
            <w:bottom w:val="none" w:sz="0" w:space="0" w:color="auto"/>
            <w:right w:val="none" w:sz="0" w:space="0" w:color="auto"/>
          </w:divBdr>
        </w:div>
        <w:div w:id="1184784562">
          <w:marLeft w:val="0"/>
          <w:marRight w:val="0"/>
          <w:marTop w:val="0"/>
          <w:marBottom w:val="0"/>
          <w:divBdr>
            <w:top w:val="none" w:sz="0" w:space="0" w:color="auto"/>
            <w:left w:val="none" w:sz="0" w:space="0" w:color="auto"/>
            <w:bottom w:val="none" w:sz="0" w:space="0" w:color="auto"/>
            <w:right w:val="none" w:sz="0" w:space="0" w:color="auto"/>
          </w:divBdr>
        </w:div>
        <w:div w:id="564145881">
          <w:marLeft w:val="0"/>
          <w:marRight w:val="0"/>
          <w:marTop w:val="0"/>
          <w:marBottom w:val="0"/>
          <w:divBdr>
            <w:top w:val="none" w:sz="0" w:space="0" w:color="auto"/>
            <w:left w:val="none" w:sz="0" w:space="0" w:color="auto"/>
            <w:bottom w:val="none" w:sz="0" w:space="0" w:color="auto"/>
            <w:right w:val="none" w:sz="0" w:space="0" w:color="auto"/>
          </w:divBdr>
        </w:div>
        <w:div w:id="1617523696">
          <w:marLeft w:val="0"/>
          <w:marRight w:val="0"/>
          <w:marTop w:val="0"/>
          <w:marBottom w:val="0"/>
          <w:divBdr>
            <w:top w:val="none" w:sz="0" w:space="0" w:color="auto"/>
            <w:left w:val="none" w:sz="0" w:space="0" w:color="auto"/>
            <w:bottom w:val="none" w:sz="0" w:space="0" w:color="auto"/>
            <w:right w:val="none" w:sz="0" w:space="0" w:color="auto"/>
          </w:divBdr>
        </w:div>
        <w:div w:id="1624339725">
          <w:marLeft w:val="0"/>
          <w:marRight w:val="0"/>
          <w:marTop w:val="0"/>
          <w:marBottom w:val="0"/>
          <w:divBdr>
            <w:top w:val="none" w:sz="0" w:space="0" w:color="auto"/>
            <w:left w:val="none" w:sz="0" w:space="0" w:color="auto"/>
            <w:bottom w:val="none" w:sz="0" w:space="0" w:color="auto"/>
            <w:right w:val="none" w:sz="0" w:space="0" w:color="auto"/>
          </w:divBdr>
        </w:div>
        <w:div w:id="250814437">
          <w:marLeft w:val="0"/>
          <w:marRight w:val="0"/>
          <w:marTop w:val="0"/>
          <w:marBottom w:val="0"/>
          <w:divBdr>
            <w:top w:val="none" w:sz="0" w:space="0" w:color="auto"/>
            <w:left w:val="none" w:sz="0" w:space="0" w:color="auto"/>
            <w:bottom w:val="none" w:sz="0" w:space="0" w:color="auto"/>
            <w:right w:val="none" w:sz="0" w:space="0" w:color="auto"/>
          </w:divBdr>
        </w:div>
        <w:div w:id="704527575">
          <w:marLeft w:val="0"/>
          <w:marRight w:val="0"/>
          <w:marTop w:val="0"/>
          <w:marBottom w:val="0"/>
          <w:divBdr>
            <w:top w:val="none" w:sz="0" w:space="0" w:color="auto"/>
            <w:left w:val="none" w:sz="0" w:space="0" w:color="auto"/>
            <w:bottom w:val="none" w:sz="0" w:space="0" w:color="auto"/>
            <w:right w:val="none" w:sz="0" w:space="0" w:color="auto"/>
          </w:divBdr>
        </w:div>
        <w:div w:id="505174100">
          <w:marLeft w:val="0"/>
          <w:marRight w:val="0"/>
          <w:marTop w:val="0"/>
          <w:marBottom w:val="0"/>
          <w:divBdr>
            <w:top w:val="none" w:sz="0" w:space="0" w:color="auto"/>
            <w:left w:val="none" w:sz="0" w:space="0" w:color="auto"/>
            <w:bottom w:val="none" w:sz="0" w:space="0" w:color="auto"/>
            <w:right w:val="none" w:sz="0" w:space="0" w:color="auto"/>
          </w:divBdr>
        </w:div>
        <w:div w:id="623467119">
          <w:marLeft w:val="0"/>
          <w:marRight w:val="0"/>
          <w:marTop w:val="0"/>
          <w:marBottom w:val="0"/>
          <w:divBdr>
            <w:top w:val="none" w:sz="0" w:space="0" w:color="auto"/>
            <w:left w:val="none" w:sz="0" w:space="0" w:color="auto"/>
            <w:bottom w:val="none" w:sz="0" w:space="0" w:color="auto"/>
            <w:right w:val="none" w:sz="0" w:space="0" w:color="auto"/>
          </w:divBdr>
        </w:div>
        <w:div w:id="1735931956">
          <w:marLeft w:val="0"/>
          <w:marRight w:val="0"/>
          <w:marTop w:val="0"/>
          <w:marBottom w:val="0"/>
          <w:divBdr>
            <w:top w:val="none" w:sz="0" w:space="0" w:color="auto"/>
            <w:left w:val="none" w:sz="0" w:space="0" w:color="auto"/>
            <w:bottom w:val="none" w:sz="0" w:space="0" w:color="auto"/>
            <w:right w:val="none" w:sz="0" w:space="0" w:color="auto"/>
          </w:divBdr>
        </w:div>
        <w:div w:id="683822114">
          <w:marLeft w:val="0"/>
          <w:marRight w:val="0"/>
          <w:marTop w:val="0"/>
          <w:marBottom w:val="0"/>
          <w:divBdr>
            <w:top w:val="none" w:sz="0" w:space="0" w:color="auto"/>
            <w:left w:val="none" w:sz="0" w:space="0" w:color="auto"/>
            <w:bottom w:val="none" w:sz="0" w:space="0" w:color="auto"/>
            <w:right w:val="none" w:sz="0" w:space="0" w:color="auto"/>
          </w:divBdr>
        </w:div>
        <w:div w:id="1520897560">
          <w:marLeft w:val="0"/>
          <w:marRight w:val="0"/>
          <w:marTop w:val="0"/>
          <w:marBottom w:val="0"/>
          <w:divBdr>
            <w:top w:val="none" w:sz="0" w:space="0" w:color="auto"/>
            <w:left w:val="none" w:sz="0" w:space="0" w:color="auto"/>
            <w:bottom w:val="none" w:sz="0" w:space="0" w:color="auto"/>
            <w:right w:val="none" w:sz="0" w:space="0" w:color="auto"/>
          </w:divBdr>
        </w:div>
        <w:div w:id="912661851">
          <w:marLeft w:val="0"/>
          <w:marRight w:val="0"/>
          <w:marTop w:val="0"/>
          <w:marBottom w:val="0"/>
          <w:divBdr>
            <w:top w:val="none" w:sz="0" w:space="0" w:color="auto"/>
            <w:left w:val="none" w:sz="0" w:space="0" w:color="auto"/>
            <w:bottom w:val="none" w:sz="0" w:space="0" w:color="auto"/>
            <w:right w:val="none" w:sz="0" w:space="0" w:color="auto"/>
          </w:divBdr>
        </w:div>
        <w:div w:id="1014497604">
          <w:marLeft w:val="0"/>
          <w:marRight w:val="0"/>
          <w:marTop w:val="0"/>
          <w:marBottom w:val="0"/>
          <w:divBdr>
            <w:top w:val="none" w:sz="0" w:space="0" w:color="auto"/>
            <w:left w:val="none" w:sz="0" w:space="0" w:color="auto"/>
            <w:bottom w:val="none" w:sz="0" w:space="0" w:color="auto"/>
            <w:right w:val="none" w:sz="0" w:space="0" w:color="auto"/>
          </w:divBdr>
        </w:div>
        <w:div w:id="504443959">
          <w:marLeft w:val="0"/>
          <w:marRight w:val="0"/>
          <w:marTop w:val="0"/>
          <w:marBottom w:val="0"/>
          <w:divBdr>
            <w:top w:val="none" w:sz="0" w:space="0" w:color="auto"/>
            <w:left w:val="none" w:sz="0" w:space="0" w:color="auto"/>
            <w:bottom w:val="none" w:sz="0" w:space="0" w:color="auto"/>
            <w:right w:val="none" w:sz="0" w:space="0" w:color="auto"/>
          </w:divBdr>
        </w:div>
        <w:div w:id="899705981">
          <w:marLeft w:val="0"/>
          <w:marRight w:val="0"/>
          <w:marTop w:val="0"/>
          <w:marBottom w:val="0"/>
          <w:divBdr>
            <w:top w:val="none" w:sz="0" w:space="0" w:color="auto"/>
            <w:left w:val="none" w:sz="0" w:space="0" w:color="auto"/>
            <w:bottom w:val="none" w:sz="0" w:space="0" w:color="auto"/>
            <w:right w:val="none" w:sz="0" w:space="0" w:color="auto"/>
          </w:divBdr>
        </w:div>
        <w:div w:id="813987580">
          <w:marLeft w:val="0"/>
          <w:marRight w:val="0"/>
          <w:marTop w:val="0"/>
          <w:marBottom w:val="0"/>
          <w:divBdr>
            <w:top w:val="none" w:sz="0" w:space="0" w:color="auto"/>
            <w:left w:val="none" w:sz="0" w:space="0" w:color="auto"/>
            <w:bottom w:val="none" w:sz="0" w:space="0" w:color="auto"/>
            <w:right w:val="none" w:sz="0" w:space="0" w:color="auto"/>
          </w:divBdr>
        </w:div>
        <w:div w:id="1377700449">
          <w:marLeft w:val="0"/>
          <w:marRight w:val="0"/>
          <w:marTop w:val="0"/>
          <w:marBottom w:val="0"/>
          <w:divBdr>
            <w:top w:val="none" w:sz="0" w:space="0" w:color="auto"/>
            <w:left w:val="none" w:sz="0" w:space="0" w:color="auto"/>
            <w:bottom w:val="none" w:sz="0" w:space="0" w:color="auto"/>
            <w:right w:val="none" w:sz="0" w:space="0" w:color="auto"/>
          </w:divBdr>
        </w:div>
        <w:div w:id="858278910">
          <w:marLeft w:val="0"/>
          <w:marRight w:val="0"/>
          <w:marTop w:val="0"/>
          <w:marBottom w:val="0"/>
          <w:divBdr>
            <w:top w:val="none" w:sz="0" w:space="0" w:color="auto"/>
            <w:left w:val="none" w:sz="0" w:space="0" w:color="auto"/>
            <w:bottom w:val="none" w:sz="0" w:space="0" w:color="auto"/>
            <w:right w:val="none" w:sz="0" w:space="0" w:color="auto"/>
          </w:divBdr>
        </w:div>
        <w:div w:id="1918855293">
          <w:marLeft w:val="0"/>
          <w:marRight w:val="0"/>
          <w:marTop w:val="0"/>
          <w:marBottom w:val="0"/>
          <w:divBdr>
            <w:top w:val="none" w:sz="0" w:space="0" w:color="auto"/>
            <w:left w:val="none" w:sz="0" w:space="0" w:color="auto"/>
            <w:bottom w:val="none" w:sz="0" w:space="0" w:color="auto"/>
            <w:right w:val="none" w:sz="0" w:space="0" w:color="auto"/>
          </w:divBdr>
        </w:div>
      </w:divsChild>
    </w:div>
    <w:div w:id="1000085441">
      <w:bodyDiv w:val="1"/>
      <w:marLeft w:val="0"/>
      <w:marRight w:val="0"/>
      <w:marTop w:val="0"/>
      <w:marBottom w:val="0"/>
      <w:divBdr>
        <w:top w:val="none" w:sz="0" w:space="0" w:color="auto"/>
        <w:left w:val="none" w:sz="0" w:space="0" w:color="auto"/>
        <w:bottom w:val="none" w:sz="0" w:space="0" w:color="auto"/>
        <w:right w:val="none" w:sz="0" w:space="0" w:color="auto"/>
      </w:divBdr>
    </w:div>
    <w:div w:id="1132091733">
      <w:bodyDiv w:val="1"/>
      <w:marLeft w:val="0"/>
      <w:marRight w:val="0"/>
      <w:marTop w:val="0"/>
      <w:marBottom w:val="0"/>
      <w:divBdr>
        <w:top w:val="none" w:sz="0" w:space="0" w:color="auto"/>
        <w:left w:val="none" w:sz="0" w:space="0" w:color="auto"/>
        <w:bottom w:val="none" w:sz="0" w:space="0" w:color="auto"/>
        <w:right w:val="none" w:sz="0" w:space="0" w:color="auto"/>
      </w:divBdr>
    </w:div>
    <w:div w:id="1166479755">
      <w:bodyDiv w:val="1"/>
      <w:marLeft w:val="0"/>
      <w:marRight w:val="0"/>
      <w:marTop w:val="0"/>
      <w:marBottom w:val="0"/>
      <w:divBdr>
        <w:top w:val="none" w:sz="0" w:space="0" w:color="auto"/>
        <w:left w:val="none" w:sz="0" w:space="0" w:color="auto"/>
        <w:bottom w:val="none" w:sz="0" w:space="0" w:color="auto"/>
        <w:right w:val="none" w:sz="0" w:space="0" w:color="auto"/>
      </w:divBdr>
    </w:div>
    <w:div w:id="1259369633">
      <w:bodyDiv w:val="1"/>
      <w:marLeft w:val="0"/>
      <w:marRight w:val="0"/>
      <w:marTop w:val="0"/>
      <w:marBottom w:val="0"/>
      <w:divBdr>
        <w:top w:val="none" w:sz="0" w:space="0" w:color="auto"/>
        <w:left w:val="none" w:sz="0" w:space="0" w:color="auto"/>
        <w:bottom w:val="none" w:sz="0" w:space="0" w:color="auto"/>
        <w:right w:val="none" w:sz="0" w:space="0" w:color="auto"/>
      </w:divBdr>
    </w:div>
    <w:div w:id="1404714634">
      <w:bodyDiv w:val="1"/>
      <w:marLeft w:val="0"/>
      <w:marRight w:val="0"/>
      <w:marTop w:val="0"/>
      <w:marBottom w:val="0"/>
      <w:divBdr>
        <w:top w:val="none" w:sz="0" w:space="0" w:color="auto"/>
        <w:left w:val="none" w:sz="0" w:space="0" w:color="auto"/>
        <w:bottom w:val="none" w:sz="0" w:space="0" w:color="auto"/>
        <w:right w:val="none" w:sz="0" w:space="0" w:color="auto"/>
      </w:divBdr>
    </w:div>
    <w:div w:id="1497188857">
      <w:bodyDiv w:val="1"/>
      <w:marLeft w:val="0"/>
      <w:marRight w:val="0"/>
      <w:marTop w:val="0"/>
      <w:marBottom w:val="0"/>
      <w:divBdr>
        <w:top w:val="none" w:sz="0" w:space="0" w:color="auto"/>
        <w:left w:val="none" w:sz="0" w:space="0" w:color="auto"/>
        <w:bottom w:val="none" w:sz="0" w:space="0" w:color="auto"/>
        <w:right w:val="none" w:sz="0" w:space="0" w:color="auto"/>
      </w:divBdr>
    </w:div>
    <w:div w:id="1530145680">
      <w:bodyDiv w:val="1"/>
      <w:marLeft w:val="0"/>
      <w:marRight w:val="0"/>
      <w:marTop w:val="0"/>
      <w:marBottom w:val="0"/>
      <w:divBdr>
        <w:top w:val="none" w:sz="0" w:space="0" w:color="auto"/>
        <w:left w:val="none" w:sz="0" w:space="0" w:color="auto"/>
        <w:bottom w:val="none" w:sz="0" w:space="0" w:color="auto"/>
        <w:right w:val="none" w:sz="0" w:space="0" w:color="auto"/>
      </w:divBdr>
    </w:div>
    <w:div w:id="1763648225">
      <w:bodyDiv w:val="1"/>
      <w:marLeft w:val="0"/>
      <w:marRight w:val="0"/>
      <w:marTop w:val="0"/>
      <w:marBottom w:val="0"/>
      <w:divBdr>
        <w:top w:val="none" w:sz="0" w:space="0" w:color="auto"/>
        <w:left w:val="none" w:sz="0" w:space="0" w:color="auto"/>
        <w:bottom w:val="none" w:sz="0" w:space="0" w:color="auto"/>
        <w:right w:val="none" w:sz="0" w:space="0" w:color="auto"/>
      </w:divBdr>
    </w:div>
    <w:div w:id="1946839129">
      <w:bodyDiv w:val="1"/>
      <w:marLeft w:val="0"/>
      <w:marRight w:val="0"/>
      <w:marTop w:val="0"/>
      <w:marBottom w:val="0"/>
      <w:divBdr>
        <w:top w:val="none" w:sz="0" w:space="0" w:color="auto"/>
        <w:left w:val="none" w:sz="0" w:space="0" w:color="auto"/>
        <w:bottom w:val="none" w:sz="0" w:space="0" w:color="auto"/>
        <w:right w:val="none" w:sz="0" w:space="0" w:color="auto"/>
      </w:divBdr>
      <w:divsChild>
        <w:div w:id="1349452393">
          <w:marLeft w:val="0"/>
          <w:marRight w:val="0"/>
          <w:marTop w:val="0"/>
          <w:marBottom w:val="0"/>
          <w:divBdr>
            <w:top w:val="none" w:sz="0" w:space="0" w:color="auto"/>
            <w:left w:val="none" w:sz="0" w:space="0" w:color="auto"/>
            <w:bottom w:val="none" w:sz="0" w:space="0" w:color="auto"/>
            <w:right w:val="none" w:sz="0" w:space="0" w:color="auto"/>
          </w:divBdr>
          <w:divsChild>
            <w:div w:id="753547038">
              <w:marLeft w:val="0"/>
              <w:marRight w:val="0"/>
              <w:marTop w:val="0"/>
              <w:marBottom w:val="0"/>
              <w:divBdr>
                <w:top w:val="none" w:sz="0" w:space="0" w:color="auto"/>
                <w:left w:val="none" w:sz="0" w:space="0" w:color="auto"/>
                <w:bottom w:val="none" w:sz="0" w:space="0" w:color="auto"/>
                <w:right w:val="none" w:sz="0" w:space="0" w:color="auto"/>
              </w:divBdr>
              <w:divsChild>
                <w:div w:id="2045672645">
                  <w:marLeft w:val="0"/>
                  <w:marRight w:val="0"/>
                  <w:marTop w:val="0"/>
                  <w:marBottom w:val="0"/>
                  <w:divBdr>
                    <w:top w:val="none" w:sz="0" w:space="0" w:color="auto"/>
                    <w:left w:val="none" w:sz="0" w:space="0" w:color="auto"/>
                    <w:bottom w:val="none" w:sz="0" w:space="0" w:color="auto"/>
                    <w:right w:val="none" w:sz="0" w:space="0" w:color="auto"/>
                  </w:divBdr>
                </w:div>
              </w:divsChild>
            </w:div>
            <w:div w:id="1642730599">
              <w:marLeft w:val="0"/>
              <w:marRight w:val="0"/>
              <w:marTop w:val="0"/>
              <w:marBottom w:val="0"/>
              <w:divBdr>
                <w:top w:val="none" w:sz="0" w:space="0" w:color="auto"/>
                <w:left w:val="none" w:sz="0" w:space="0" w:color="auto"/>
                <w:bottom w:val="none" w:sz="0" w:space="0" w:color="auto"/>
                <w:right w:val="none" w:sz="0" w:space="0" w:color="auto"/>
              </w:divBdr>
              <w:divsChild>
                <w:div w:id="1970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7293">
      <w:bodyDiv w:val="1"/>
      <w:marLeft w:val="0"/>
      <w:marRight w:val="0"/>
      <w:marTop w:val="0"/>
      <w:marBottom w:val="0"/>
      <w:divBdr>
        <w:top w:val="none" w:sz="0" w:space="0" w:color="auto"/>
        <w:left w:val="none" w:sz="0" w:space="0" w:color="auto"/>
        <w:bottom w:val="none" w:sz="0" w:space="0" w:color="auto"/>
        <w:right w:val="none" w:sz="0" w:space="0" w:color="auto"/>
      </w:divBdr>
    </w:div>
    <w:div w:id="214376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4</Pages>
  <Words>1876</Words>
  <Characters>10324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Aix-Marseille Université</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Mathieu</dc:creator>
  <cp:keywords/>
  <dc:description/>
  <cp:lastModifiedBy>C. Mathieu</cp:lastModifiedBy>
  <cp:revision>105</cp:revision>
  <dcterms:created xsi:type="dcterms:W3CDTF">2018-10-26T15:30:00Z</dcterms:created>
  <dcterms:modified xsi:type="dcterms:W3CDTF">2018-12-20T13:49:00Z</dcterms:modified>
</cp:coreProperties>
</file>